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D6" w:rsidRPr="002E4238" w:rsidRDefault="00E91CD6" w:rsidP="00E91C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423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КАЗЁННОЕ ОБЩЕОБРАЗОВАТЕЛЬНОЕ  УЧРЕЖДЕНИЕ  </w:t>
      </w:r>
    </w:p>
    <w:p w:rsidR="00E91CD6" w:rsidRPr="002E4238" w:rsidRDefault="00E91CD6" w:rsidP="00E91C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4238">
        <w:rPr>
          <w:rFonts w:ascii="Times New Roman" w:eastAsia="Times New Roman" w:hAnsi="Times New Roman" w:cs="Times New Roman"/>
          <w:sz w:val="24"/>
          <w:szCs w:val="24"/>
        </w:rPr>
        <w:t xml:space="preserve">«СРЕДНЯЯ ОБЩЕОБРАЗОВАТЕЛЬНАЯ ШКОЛА </w:t>
      </w:r>
      <w:proofErr w:type="spellStart"/>
      <w:r w:rsidRPr="002E423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2E4238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2E4238">
        <w:rPr>
          <w:rFonts w:ascii="Times New Roman" w:eastAsia="Times New Roman" w:hAnsi="Times New Roman" w:cs="Times New Roman"/>
          <w:sz w:val="24"/>
          <w:szCs w:val="24"/>
        </w:rPr>
        <w:t>ЕРАФИМОВКА</w:t>
      </w:r>
      <w:proofErr w:type="spellEnd"/>
      <w:r w:rsidRPr="002E423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91CD6" w:rsidRPr="002E4238" w:rsidRDefault="00E91CD6" w:rsidP="00E91C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4238">
        <w:rPr>
          <w:rFonts w:ascii="Times New Roman" w:eastAsia="Times New Roman" w:hAnsi="Times New Roman" w:cs="Times New Roman"/>
          <w:sz w:val="24"/>
          <w:szCs w:val="24"/>
        </w:rPr>
        <w:t xml:space="preserve"> ОЛЬГИНСКОГО РАЙОНА ПРИМОРСКОГО КРАЯ</w:t>
      </w:r>
    </w:p>
    <w:p w:rsidR="00E91CD6" w:rsidRPr="002E4238" w:rsidRDefault="00E91CD6" w:rsidP="00E91C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1CD6" w:rsidRPr="002E4238" w:rsidRDefault="00E91CD6" w:rsidP="00E91C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1CD6" w:rsidRPr="002E4238" w:rsidRDefault="00E91CD6" w:rsidP="00E91CD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E423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2E4238">
        <w:rPr>
          <w:rFonts w:ascii="Times New Roman" w:eastAsia="Times New Roman" w:hAnsi="Times New Roman" w:cs="Times New Roman"/>
          <w:b/>
          <w:sz w:val="24"/>
          <w:szCs w:val="24"/>
        </w:rPr>
        <w:t xml:space="preserve"> Р И К А З</w:t>
      </w:r>
    </w:p>
    <w:p w:rsidR="00E91CD6" w:rsidRPr="002E4238" w:rsidRDefault="00E91CD6" w:rsidP="00E91C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30.03.2021</w:t>
      </w:r>
      <w:r w:rsidRPr="002E4238">
        <w:rPr>
          <w:rFonts w:ascii="Times New Roman" w:eastAsia="Times New Roman" w:hAnsi="Times New Roman" w:cs="Times New Roman"/>
          <w:sz w:val="24"/>
          <w:szCs w:val="24"/>
        </w:rPr>
        <w:t xml:space="preserve"> г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№ ___</w:t>
      </w:r>
    </w:p>
    <w:p w:rsidR="00E91CD6" w:rsidRDefault="00E91CD6" w:rsidP="00E91C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график проведения </w:t>
      </w:r>
    </w:p>
    <w:p w:rsidR="00E91CD6" w:rsidRDefault="00E91CD6" w:rsidP="00E91C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Всероссийских проверочных работ в 2021</w:t>
      </w:r>
      <w:r w:rsidRPr="002E4238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E91CD6" w:rsidRPr="002E4238" w:rsidRDefault="00E91CD6" w:rsidP="00E91C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1CD6" w:rsidRDefault="00E91CD6" w:rsidP="00E91CD6">
      <w:pPr>
        <w:tabs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статьёй 28 </w:t>
      </w:r>
      <w:r w:rsidRPr="00FF0259">
        <w:rPr>
          <w:rFonts w:ascii="Times New Roman" w:eastAsia="Times New Roman" w:hAnsi="Times New Roman" w:cs="Times New Roman"/>
          <w:sz w:val="24"/>
          <w:szCs w:val="24"/>
        </w:rPr>
        <w:t>«Компетенция, права, обязанности и ответственность образовательной организации» Закона РФ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письмом </w:t>
      </w:r>
      <w:proofErr w:type="spellStart"/>
      <w:r w:rsidRPr="006C3393">
        <w:rPr>
          <w:rFonts w:ascii="Times New Roman" w:eastAsia="Times New Roman" w:hAnsi="Times New Roman" w:cs="Times New Roman"/>
          <w:sz w:val="24"/>
          <w:szCs w:val="24"/>
        </w:rPr>
        <w:t>Рособрнадзора</w:t>
      </w:r>
      <w:proofErr w:type="spellEnd"/>
      <w:r w:rsidRPr="006C339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11.02.2021 года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на основании приказа </w:t>
      </w:r>
      <w:r w:rsidRPr="006C3393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образования Приморского </w:t>
      </w:r>
      <w:proofErr w:type="spellStart"/>
      <w:r w:rsidRPr="006C3393">
        <w:rPr>
          <w:rFonts w:ascii="Times New Roman" w:eastAsia="Times New Roman" w:hAnsi="Times New Roman" w:cs="Times New Roman"/>
          <w:sz w:val="24"/>
          <w:szCs w:val="24"/>
        </w:rPr>
        <w:t>края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02.03.2021 года № 23а-280 «Об организации контроля и соблюдения порядка проведения Всероссийских проверочных работ в Приморском крае в 2021 году», письма министерства образования </w:t>
      </w:r>
      <w:r w:rsidRPr="003418AC">
        <w:rPr>
          <w:rFonts w:ascii="Times New Roman" w:eastAsia="Times New Roman" w:hAnsi="Times New Roman" w:cs="Times New Roman"/>
          <w:sz w:val="24"/>
          <w:szCs w:val="24"/>
        </w:rPr>
        <w:t>Приморского края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11.03.2021 года № 23/1956  «Об обеспечении объективности </w:t>
      </w:r>
      <w:r w:rsidRPr="003418AC">
        <w:rPr>
          <w:rFonts w:ascii="Times New Roman" w:eastAsia="Times New Roman" w:hAnsi="Times New Roman" w:cs="Times New Roman"/>
          <w:sz w:val="24"/>
          <w:szCs w:val="24"/>
        </w:rPr>
        <w:t>проведения ВПР в 2021 году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91CD6" w:rsidRPr="002E4238" w:rsidRDefault="00E91CD6" w:rsidP="00E91CD6">
      <w:pPr>
        <w:tabs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1CD6" w:rsidRDefault="00E91CD6" w:rsidP="00E91CD6">
      <w:pPr>
        <w:tabs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238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E91CD6" w:rsidRDefault="00E91CD6" w:rsidP="00E91CD6">
      <w:pPr>
        <w:pStyle w:val="a4"/>
        <w:numPr>
          <w:ilvl w:val="0"/>
          <w:numId w:val="2"/>
        </w:numPr>
        <w:tabs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CD6">
        <w:rPr>
          <w:rFonts w:ascii="Times New Roman" w:eastAsia="Times New Roman" w:hAnsi="Times New Roman" w:cs="Times New Roman"/>
          <w:sz w:val="24"/>
          <w:szCs w:val="24"/>
        </w:rPr>
        <w:t>Внести изменения в график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проведения всероссийских проверочных работ в 2021 году в МКОУ «СОШ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Серафимовка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94495" w:rsidRPr="00E94495" w:rsidRDefault="00E94495" w:rsidP="00E9449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4495">
        <w:rPr>
          <w:rFonts w:ascii="Times New Roman" w:eastAsia="Times New Roman" w:hAnsi="Times New Roman" w:cs="Times New Roman"/>
          <w:sz w:val="24"/>
          <w:szCs w:val="24"/>
        </w:rPr>
        <w:t>рганизовать участие  во Всероссийских проверочных работах (далее – ВПР) в 2021 году, обеспечив инструктивно-методическое сопровождение, в следующих классах по следующим учебным предметам в следующие сроки:</w:t>
      </w:r>
    </w:p>
    <w:p w:rsidR="00E91CD6" w:rsidRPr="002E4238" w:rsidRDefault="00E91CD6" w:rsidP="00E91CD6">
      <w:pPr>
        <w:tabs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036"/>
        <w:gridCol w:w="2903"/>
        <w:gridCol w:w="2912"/>
      </w:tblGrid>
      <w:tr w:rsidR="00E91CD6" w:rsidTr="007039D1">
        <w:tc>
          <w:tcPr>
            <w:tcW w:w="3036" w:type="dxa"/>
          </w:tcPr>
          <w:p w:rsidR="00E91CD6" w:rsidRPr="00FF0259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903" w:type="dxa"/>
          </w:tcPr>
          <w:p w:rsidR="00E91CD6" w:rsidRPr="00FF0259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12" w:type="dxa"/>
          </w:tcPr>
          <w:p w:rsidR="00E91CD6" w:rsidRPr="00FF0259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FF025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16, 18/03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2" w:type="dxa"/>
          </w:tcPr>
          <w:p w:rsidR="00E91CD6" w:rsidRDefault="00E94495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2" w:type="dxa"/>
          </w:tcPr>
          <w:p w:rsidR="00E91CD6" w:rsidRDefault="002E2FC4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05.</w:t>
            </w:r>
            <w:r w:rsidR="00E91CD6" w:rsidRPr="006C7DD9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2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2" w:type="dxa"/>
          </w:tcPr>
          <w:p w:rsidR="00E91CD6" w:rsidRDefault="00E94495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2" w:type="dxa"/>
          </w:tcPr>
          <w:p w:rsidR="00E91CD6" w:rsidRPr="00D15D98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2" w:type="dxa"/>
          </w:tcPr>
          <w:p w:rsidR="00E91CD6" w:rsidRPr="00D15D98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2" w:type="dxa"/>
          </w:tcPr>
          <w:p w:rsidR="00E91CD6" w:rsidRPr="00D15D98" w:rsidRDefault="00B8404F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2" w:type="dxa"/>
          </w:tcPr>
          <w:p w:rsidR="00E91CD6" w:rsidRPr="00D15D98" w:rsidRDefault="00B8404F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2" w:type="dxa"/>
          </w:tcPr>
          <w:p w:rsidR="00E91CD6" w:rsidRPr="00D15D98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02</w:t>
            </w:r>
            <w:r w:rsidRPr="00D15D9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903" w:type="dxa"/>
          </w:tcPr>
          <w:p w:rsidR="00E91CD6" w:rsidRDefault="00B8404F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2" w:type="dxa"/>
          </w:tcPr>
          <w:p w:rsidR="00E91CD6" w:rsidRPr="00D15D98" w:rsidRDefault="00B8404F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</w:tr>
      <w:tr w:rsidR="00E91CD6" w:rsidTr="007039D1">
        <w:tc>
          <w:tcPr>
            <w:tcW w:w="3036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03" w:type="dxa"/>
          </w:tcPr>
          <w:p w:rsidR="00E91CD6" w:rsidRDefault="00E91CD6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2" w:type="dxa"/>
          </w:tcPr>
          <w:p w:rsidR="00E91CD6" w:rsidRDefault="00B8404F" w:rsidP="007039D1">
            <w:pPr>
              <w:tabs>
                <w:tab w:val="left" w:pos="-540"/>
              </w:tabs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</w:tr>
    </w:tbl>
    <w:p w:rsidR="00E91CD6" w:rsidRPr="002E4238" w:rsidRDefault="00E91CD6" w:rsidP="00E91CD6">
      <w:pPr>
        <w:tabs>
          <w:tab w:val="left" w:pos="-54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91CD6" w:rsidRDefault="00B8404F" w:rsidP="00B8404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Заместителю директора по учебно-воспитательной работе Заболотной Н.А. информировать педагогов, обучающихся и их родителей (законных представителей) об изменении графика проведения ВПР.</w:t>
      </w:r>
    </w:p>
    <w:p w:rsidR="00B8404F" w:rsidRPr="00B8404F" w:rsidRDefault="00B8404F" w:rsidP="00B8404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Заболотной Н.А.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данный приказ на официальном сайте школы в сети Интернет.</w:t>
      </w:r>
    </w:p>
    <w:p w:rsidR="00E91CD6" w:rsidRPr="00B21560" w:rsidRDefault="00B8404F" w:rsidP="00E91CD6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E91CD6" w:rsidRPr="002E4238">
        <w:rPr>
          <w:rFonts w:ascii="Times New Roman" w:eastAsia="Calibri" w:hAnsi="Times New Roman" w:cs="Times New Roman"/>
          <w:sz w:val="24"/>
          <w:szCs w:val="24"/>
        </w:rPr>
        <w:t xml:space="preserve">Директор МКОУ «СОШ </w:t>
      </w:r>
      <w:proofErr w:type="spellStart"/>
      <w:r w:rsidR="00E91CD6" w:rsidRPr="002E423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E91CD6" w:rsidRPr="002E4238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="00E91CD6" w:rsidRPr="002E4238">
        <w:rPr>
          <w:rFonts w:ascii="Times New Roman" w:eastAsia="Calibri" w:hAnsi="Times New Roman" w:cs="Times New Roman"/>
          <w:sz w:val="24"/>
          <w:szCs w:val="24"/>
        </w:rPr>
        <w:t>ерафимовка</w:t>
      </w:r>
      <w:proofErr w:type="spellEnd"/>
      <w:r w:rsidR="00E91CD6" w:rsidRPr="002E4238">
        <w:rPr>
          <w:rFonts w:ascii="Times New Roman" w:eastAsia="Calibri" w:hAnsi="Times New Roman" w:cs="Times New Roman"/>
          <w:sz w:val="24"/>
          <w:szCs w:val="24"/>
        </w:rPr>
        <w:t xml:space="preserve">»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1CD6" w:rsidRPr="002E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91CD6" w:rsidRPr="002E42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91CD6" w:rsidRPr="002E423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91CD6" w:rsidRPr="002E423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1CD6" w:rsidRPr="002E4238">
        <w:rPr>
          <w:rFonts w:ascii="Times New Roman" w:eastAsia="Calibri" w:hAnsi="Times New Roman" w:cs="Times New Roman"/>
          <w:sz w:val="24"/>
          <w:szCs w:val="24"/>
        </w:rPr>
        <w:t xml:space="preserve">А. С. </w:t>
      </w:r>
      <w:proofErr w:type="spellStart"/>
      <w:r w:rsidR="00E91CD6" w:rsidRPr="002E4238">
        <w:rPr>
          <w:rFonts w:ascii="Times New Roman" w:eastAsia="Calibri" w:hAnsi="Times New Roman" w:cs="Times New Roman"/>
          <w:sz w:val="24"/>
          <w:szCs w:val="24"/>
        </w:rPr>
        <w:t>Шурупова</w:t>
      </w:r>
      <w:proofErr w:type="spellEnd"/>
    </w:p>
    <w:p w:rsidR="00E91CD6" w:rsidRPr="002E4238" w:rsidRDefault="00E91CD6" w:rsidP="00E91CD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4238">
        <w:rPr>
          <w:rFonts w:ascii="Times New Roman" w:eastAsia="Calibri" w:hAnsi="Times New Roman" w:cs="Times New Roman"/>
          <w:sz w:val="24"/>
          <w:szCs w:val="24"/>
        </w:rPr>
        <w:t xml:space="preserve">С приказом </w:t>
      </w:r>
      <w:proofErr w:type="gramStart"/>
      <w:r w:rsidRPr="002E4238">
        <w:rPr>
          <w:rFonts w:ascii="Times New Roman" w:eastAsia="Calibri" w:hAnsi="Times New Roman" w:cs="Times New Roman"/>
          <w:sz w:val="24"/>
          <w:szCs w:val="24"/>
        </w:rPr>
        <w:t>ознакомлен</w:t>
      </w:r>
      <w:proofErr w:type="gramEnd"/>
      <w:r w:rsidRPr="002E423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З. Г. </w:t>
      </w:r>
      <w:proofErr w:type="spellStart"/>
      <w:r w:rsidRPr="002E4238">
        <w:rPr>
          <w:rFonts w:ascii="Times New Roman" w:eastAsia="Calibri" w:hAnsi="Times New Roman" w:cs="Times New Roman"/>
          <w:sz w:val="24"/>
          <w:szCs w:val="24"/>
        </w:rPr>
        <w:t>Кутянова</w:t>
      </w:r>
      <w:proofErr w:type="spellEnd"/>
    </w:p>
    <w:p w:rsidR="00E91CD6" w:rsidRPr="002E4238" w:rsidRDefault="00E91CD6" w:rsidP="00E91CD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Н. А. Заболотная                                              </w:t>
      </w:r>
      <w:r w:rsidRPr="002E4238">
        <w:rPr>
          <w:rFonts w:ascii="Times New Roman" w:eastAsia="Calibri" w:hAnsi="Times New Roman" w:cs="Times New Roman"/>
          <w:sz w:val="24"/>
          <w:szCs w:val="24"/>
        </w:rPr>
        <w:t>З. Н. Богданова</w:t>
      </w:r>
    </w:p>
    <w:p w:rsidR="00E91CD6" w:rsidRPr="002E4238" w:rsidRDefault="00E91CD6" w:rsidP="00E91CD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Е. С. Беликова</w:t>
      </w:r>
    </w:p>
    <w:p w:rsidR="00E91CD6" w:rsidRPr="002E4238" w:rsidRDefault="00B8404F" w:rsidP="00B8404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E91CD6">
        <w:rPr>
          <w:rFonts w:ascii="Times New Roman" w:eastAsia="Calibri" w:hAnsi="Times New Roman" w:cs="Times New Roman"/>
          <w:sz w:val="24"/>
          <w:szCs w:val="24"/>
        </w:rPr>
        <w:t xml:space="preserve">Н. Б. </w:t>
      </w:r>
      <w:proofErr w:type="spellStart"/>
      <w:r w:rsidR="00E91CD6">
        <w:rPr>
          <w:rFonts w:ascii="Times New Roman" w:eastAsia="Calibri" w:hAnsi="Times New Roman" w:cs="Times New Roman"/>
          <w:sz w:val="24"/>
          <w:szCs w:val="24"/>
        </w:rPr>
        <w:t>Сметаникова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E91CD6" w:rsidRPr="002E4238">
        <w:rPr>
          <w:rFonts w:ascii="Times New Roman" w:eastAsia="Calibri" w:hAnsi="Times New Roman" w:cs="Times New Roman"/>
          <w:sz w:val="24"/>
          <w:szCs w:val="24"/>
        </w:rPr>
        <w:t>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1CD6" w:rsidRPr="002E4238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="00E91CD6" w:rsidRPr="002E4238">
        <w:rPr>
          <w:rFonts w:ascii="Times New Roman" w:eastAsia="Calibri" w:hAnsi="Times New Roman" w:cs="Times New Roman"/>
          <w:sz w:val="24"/>
          <w:szCs w:val="24"/>
        </w:rPr>
        <w:t>Визиренко</w:t>
      </w:r>
      <w:proofErr w:type="spellEnd"/>
    </w:p>
    <w:p w:rsidR="00E91CD6" w:rsidRPr="002E4238" w:rsidRDefault="00E91CD6" w:rsidP="00E91CD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В. В. Гуща                                            </w:t>
      </w:r>
      <w:r w:rsidRPr="002E4238">
        <w:rPr>
          <w:rFonts w:ascii="Times New Roman" w:eastAsia="Calibri" w:hAnsi="Times New Roman" w:cs="Times New Roman"/>
          <w:sz w:val="24"/>
          <w:szCs w:val="24"/>
        </w:rPr>
        <w:t xml:space="preserve">А. Ю. </w:t>
      </w:r>
      <w:proofErr w:type="spellStart"/>
      <w:r w:rsidRPr="002E4238">
        <w:rPr>
          <w:rFonts w:ascii="Times New Roman" w:eastAsia="Calibri" w:hAnsi="Times New Roman" w:cs="Times New Roman"/>
          <w:sz w:val="24"/>
          <w:szCs w:val="24"/>
        </w:rPr>
        <w:t>Шурупова</w:t>
      </w:r>
      <w:proofErr w:type="spellEnd"/>
    </w:p>
    <w:p w:rsidR="00E91CD6" w:rsidRDefault="00E91CD6" w:rsidP="00E91CD6">
      <w:pPr>
        <w:tabs>
          <w:tab w:val="left" w:pos="1920"/>
          <w:tab w:val="right" w:pos="935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91CD6" w:rsidRDefault="00E91CD6" w:rsidP="00E91CD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91CD6" w:rsidRDefault="00E91CD6" w:rsidP="00E91CD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91CD6" w:rsidRPr="002E4238" w:rsidRDefault="00E91CD6" w:rsidP="00E91CD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91CD6" w:rsidRPr="002E4238" w:rsidRDefault="00E91CD6" w:rsidP="00E91CD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1CD6" w:rsidRDefault="00E91CD6" w:rsidP="00E91CD6">
      <w:pPr>
        <w:jc w:val="right"/>
        <w:rPr>
          <w:rFonts w:ascii="Times New Roman" w:eastAsia="Calibri" w:hAnsi="Times New Roman" w:cs="Times New Roman"/>
          <w:color w:val="7F7F7F"/>
          <w:sz w:val="24"/>
          <w:szCs w:val="24"/>
        </w:rPr>
      </w:pPr>
    </w:p>
    <w:p w:rsidR="00E91CD6" w:rsidRDefault="00E91CD6" w:rsidP="00E91CD6"/>
    <w:p w:rsidR="00F923AB" w:rsidRDefault="00F923AB"/>
    <w:sectPr w:rsidR="00F923AB" w:rsidSect="00A56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280E"/>
    <w:multiLevelType w:val="multilevel"/>
    <w:tmpl w:val="45F07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03132D8"/>
    <w:multiLevelType w:val="hybridMultilevel"/>
    <w:tmpl w:val="A642BAAE"/>
    <w:lvl w:ilvl="0" w:tplc="F07ED88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CD6"/>
    <w:rsid w:val="00036096"/>
    <w:rsid w:val="002E2FC4"/>
    <w:rsid w:val="00B8404F"/>
    <w:rsid w:val="00E91CD6"/>
    <w:rsid w:val="00E94495"/>
    <w:rsid w:val="00F9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C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1CD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2021-03-30T02:24:00Z</dcterms:created>
  <dcterms:modified xsi:type="dcterms:W3CDTF">2021-03-30T03:15:00Z</dcterms:modified>
</cp:coreProperties>
</file>