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6B" w:rsidRDefault="00D76B6B" w:rsidP="00D76B6B">
      <w:pPr>
        <w:pStyle w:val="a3"/>
        <w:spacing w:after="0"/>
        <w:jc w:val="center"/>
      </w:pPr>
      <w:r>
        <w:rPr>
          <w:sz w:val="22"/>
          <w:szCs w:val="22"/>
        </w:rPr>
        <w:t>МУНИЦИПАЛЬНОЕ КАЗЁННОЕ</w:t>
      </w:r>
      <w:r>
        <w:rPr>
          <w:sz w:val="22"/>
          <w:szCs w:val="22"/>
        </w:rPr>
        <w:t xml:space="preserve"> ОБЩЕОБРАЗОВАТЕЛЬНОЕ УЧРЕЖДЕНИЯ                      </w:t>
      </w:r>
      <w:r>
        <w:rPr>
          <w:sz w:val="22"/>
          <w:szCs w:val="22"/>
        </w:rPr>
        <w:t xml:space="preserve">«СРЕДНЯЯ ОБЩЕОБРАЗОВАТЕЛЬНАЯ ШКОЛА </w:t>
      </w:r>
      <w:proofErr w:type="spellStart"/>
      <w:r>
        <w:rPr>
          <w:sz w:val="22"/>
          <w:szCs w:val="22"/>
        </w:rPr>
        <w:t>с</w:t>
      </w:r>
      <w:proofErr w:type="gramStart"/>
      <w:r>
        <w:rPr>
          <w:sz w:val="22"/>
          <w:szCs w:val="22"/>
        </w:rPr>
        <w:t>.С</w:t>
      </w:r>
      <w:proofErr w:type="gramEnd"/>
      <w:r>
        <w:rPr>
          <w:sz w:val="22"/>
          <w:szCs w:val="22"/>
        </w:rPr>
        <w:t>ЕРАФИМОВКА</w:t>
      </w:r>
      <w:proofErr w:type="spellEnd"/>
      <w:r>
        <w:rPr>
          <w:sz w:val="22"/>
          <w:szCs w:val="22"/>
        </w:rPr>
        <w:t>»</w:t>
      </w:r>
      <w:r>
        <w:t xml:space="preserve">                         </w:t>
      </w:r>
      <w:r>
        <w:rPr>
          <w:sz w:val="22"/>
          <w:szCs w:val="22"/>
        </w:rPr>
        <w:t>ОЛЬГИНСКОГО РАЙОНА ПРИМОРСКОГО КРАЯ</w:t>
      </w:r>
    </w:p>
    <w:p w:rsidR="00D76B6B" w:rsidRDefault="00D76B6B" w:rsidP="00D76B6B">
      <w:pPr>
        <w:pStyle w:val="a3"/>
        <w:spacing w:after="0"/>
      </w:pPr>
    </w:p>
    <w:p w:rsidR="00D76B6B" w:rsidRDefault="00D76B6B" w:rsidP="00D76B6B">
      <w:pPr>
        <w:pStyle w:val="a3"/>
        <w:spacing w:after="0"/>
        <w:jc w:val="center"/>
        <w:rPr>
          <w:b/>
          <w:bCs/>
        </w:rPr>
      </w:pPr>
    </w:p>
    <w:p w:rsidR="00D76B6B" w:rsidRDefault="00D76B6B" w:rsidP="00D76B6B">
      <w:pPr>
        <w:pStyle w:val="a3"/>
        <w:spacing w:after="0"/>
        <w:jc w:val="center"/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Р И К А З</w:t>
      </w:r>
    </w:p>
    <w:p w:rsidR="00D76B6B" w:rsidRDefault="00D76B6B" w:rsidP="00D76B6B">
      <w:pPr>
        <w:pStyle w:val="a3"/>
        <w:spacing w:after="0"/>
      </w:pPr>
    </w:p>
    <w:p w:rsidR="00D76B6B" w:rsidRDefault="00D76B6B" w:rsidP="00D76B6B">
      <w:pPr>
        <w:pStyle w:val="a3"/>
        <w:spacing w:after="0"/>
        <w:jc w:val="center"/>
      </w:pPr>
      <w:r>
        <w:t xml:space="preserve">01.09.2020 г </w:t>
      </w:r>
      <w:r>
        <w:t xml:space="preserve">                                                                                                             </w:t>
      </w:r>
      <w:r>
        <w:t>№ 121</w:t>
      </w:r>
    </w:p>
    <w:p w:rsidR="00D76B6B" w:rsidRDefault="00D76B6B" w:rsidP="00D76B6B">
      <w:pPr>
        <w:pStyle w:val="a3"/>
        <w:spacing w:after="0"/>
        <w:jc w:val="center"/>
      </w:pPr>
      <w:r>
        <w:t>Об организации горячего питания в 2020-2021 учебном году</w:t>
      </w:r>
    </w:p>
    <w:p w:rsidR="00D76B6B" w:rsidRDefault="00D76B6B" w:rsidP="00D76B6B">
      <w:pPr>
        <w:pStyle w:val="a3"/>
        <w:spacing w:after="0"/>
        <w:ind w:left="363"/>
        <w:jc w:val="both"/>
      </w:pPr>
      <w:r>
        <w:t xml:space="preserve">В соответствии со статьёй 28 «Компетенция, права, обязанности и ответственность образовательной организации» Закона РФ «Об образовании в Российской Федерации», с целью качественной организации горячего питания учащихся и </w:t>
      </w:r>
      <w:proofErr w:type="gramStart"/>
      <w:r>
        <w:t>контроля за</w:t>
      </w:r>
      <w:proofErr w:type="gramEnd"/>
      <w:r>
        <w:t xml:space="preserve"> качеством приготовления пищи в школьной столовой с 01.09.2020 года</w:t>
      </w:r>
    </w:p>
    <w:p w:rsidR="00D76B6B" w:rsidRDefault="00D76B6B" w:rsidP="00D76B6B">
      <w:pPr>
        <w:pStyle w:val="a3"/>
        <w:spacing w:after="0"/>
        <w:ind w:left="363"/>
      </w:pPr>
      <w:r>
        <w:rPr>
          <w:b/>
          <w:bCs/>
        </w:rPr>
        <w:t>ПРИКАЗЫВАЮ:</w:t>
      </w:r>
    </w:p>
    <w:p w:rsidR="00D76B6B" w:rsidRDefault="00D76B6B" w:rsidP="00D76B6B">
      <w:pPr>
        <w:pStyle w:val="a3"/>
        <w:spacing w:after="0"/>
        <w:ind w:left="363"/>
      </w:pPr>
      <w:r>
        <w:t xml:space="preserve">1. Назначить следующих ответственных лиц в МКОУ «СОШ </w:t>
      </w:r>
      <w:proofErr w:type="spellStart"/>
      <w:r>
        <w:t>с</w:t>
      </w:r>
      <w:proofErr w:type="gramStart"/>
      <w:r>
        <w:t>.С</w:t>
      </w:r>
      <w:proofErr w:type="gramEnd"/>
      <w:r>
        <w:t>ерафимовка</w:t>
      </w:r>
      <w:proofErr w:type="spellEnd"/>
      <w:r>
        <w:t>» за организацию горячего питания:</w:t>
      </w:r>
    </w:p>
    <w:p w:rsidR="00D76B6B" w:rsidRDefault="00D76B6B" w:rsidP="00D76B6B">
      <w:pPr>
        <w:pStyle w:val="a3"/>
        <w:spacing w:after="0"/>
        <w:ind w:left="720"/>
      </w:pPr>
      <w:r>
        <w:t xml:space="preserve">- </w:t>
      </w:r>
      <w:proofErr w:type="spellStart"/>
      <w:r>
        <w:t>Голубихину</w:t>
      </w:r>
      <w:proofErr w:type="spellEnd"/>
      <w:r>
        <w:t xml:space="preserve"> Л. Б., как заведующего хозяйством, за закупку продуктов питания, их учёт и ежемесячную отчётность в бухгалтерию МКУ «</w:t>
      </w:r>
      <w:proofErr w:type="spellStart"/>
      <w:r>
        <w:t>Ольгинский</w:t>
      </w:r>
      <w:proofErr w:type="spellEnd"/>
      <w:r>
        <w:t xml:space="preserve"> ОНО».</w:t>
      </w:r>
    </w:p>
    <w:p w:rsidR="00D76B6B" w:rsidRDefault="00D76B6B" w:rsidP="00D76B6B">
      <w:pPr>
        <w:pStyle w:val="a3"/>
        <w:spacing w:after="0"/>
        <w:ind w:left="720"/>
      </w:pPr>
      <w:r>
        <w:t xml:space="preserve">- </w:t>
      </w:r>
      <w:proofErr w:type="spellStart"/>
      <w:r>
        <w:t>Смокоревскую</w:t>
      </w:r>
      <w:proofErr w:type="spellEnd"/>
      <w:r>
        <w:t xml:space="preserve"> Г. Ф., как повара, за хранение продуктов питания в соответствии с СанПиН и приготовление блюд согласно технологически карт, утверждённого меню.</w:t>
      </w:r>
    </w:p>
    <w:p w:rsidR="00D76B6B" w:rsidRDefault="00D76B6B" w:rsidP="00D76B6B">
      <w:pPr>
        <w:pStyle w:val="a3"/>
        <w:spacing w:after="0"/>
      </w:pPr>
      <w:r>
        <w:t xml:space="preserve">2. Создать </w:t>
      </w:r>
      <w:proofErr w:type="spellStart"/>
      <w:r>
        <w:t>бракеражную</w:t>
      </w:r>
      <w:proofErr w:type="spellEnd"/>
      <w:r>
        <w:t xml:space="preserve"> комиссию в следующем составе: </w:t>
      </w:r>
    </w:p>
    <w:p w:rsidR="00D76B6B" w:rsidRDefault="00D76B6B" w:rsidP="00D76B6B">
      <w:pPr>
        <w:pStyle w:val="a3"/>
        <w:spacing w:after="0"/>
        <w:ind w:left="363"/>
      </w:pPr>
      <w:proofErr w:type="spellStart"/>
      <w:r>
        <w:t>Кутянова</w:t>
      </w:r>
      <w:proofErr w:type="spellEnd"/>
      <w:r>
        <w:t xml:space="preserve"> З. Г. – председатель,</w:t>
      </w:r>
    </w:p>
    <w:p w:rsidR="00D76B6B" w:rsidRDefault="00D76B6B" w:rsidP="00D76B6B">
      <w:pPr>
        <w:pStyle w:val="a3"/>
        <w:spacing w:after="0"/>
        <w:ind w:left="363"/>
      </w:pPr>
      <w:r>
        <w:t>Беликова Е. С. – член комиссии,</w:t>
      </w:r>
    </w:p>
    <w:p w:rsidR="00D76B6B" w:rsidRDefault="00D76B6B" w:rsidP="00D76B6B">
      <w:pPr>
        <w:pStyle w:val="a3"/>
        <w:spacing w:after="0"/>
        <w:ind w:left="363"/>
      </w:pPr>
      <w:proofErr w:type="spellStart"/>
      <w:r>
        <w:t>Шурупова</w:t>
      </w:r>
      <w:proofErr w:type="spellEnd"/>
      <w:r>
        <w:t xml:space="preserve"> А. Ю. – член комиссии. </w:t>
      </w:r>
    </w:p>
    <w:p w:rsidR="00D76B6B" w:rsidRDefault="00D76B6B" w:rsidP="00D76B6B">
      <w:pPr>
        <w:pStyle w:val="a3"/>
        <w:spacing w:after="0"/>
        <w:ind w:left="363"/>
      </w:pPr>
      <w:r>
        <w:t xml:space="preserve">3. </w:t>
      </w:r>
      <w:proofErr w:type="spellStart"/>
      <w:r>
        <w:t>Бракеражной</w:t>
      </w:r>
      <w:proofErr w:type="spellEnd"/>
      <w:r>
        <w:t xml:space="preserve"> комиссии ежедневно осуществлять </w:t>
      </w:r>
      <w:proofErr w:type="gramStart"/>
      <w:r>
        <w:t>контроль за</w:t>
      </w:r>
      <w:proofErr w:type="gramEnd"/>
      <w:r>
        <w:t xml:space="preserve"> качеством </w:t>
      </w:r>
      <w:proofErr w:type="spellStart"/>
      <w:r>
        <w:t>поступаемых</w:t>
      </w:r>
      <w:proofErr w:type="spellEnd"/>
      <w:r>
        <w:t xml:space="preserve"> продуктов питания и приготовления блюд с обязательной записью в соответствующие журналы. </w:t>
      </w:r>
    </w:p>
    <w:p w:rsidR="00D76B6B" w:rsidRDefault="00D76B6B" w:rsidP="00D76B6B">
      <w:pPr>
        <w:pStyle w:val="a3"/>
        <w:spacing w:after="0"/>
        <w:ind w:left="363"/>
      </w:pPr>
      <w:r>
        <w:t>4. Утвердить следующий распорядок работы школьной столовой:</w:t>
      </w:r>
      <w:r>
        <w:t xml:space="preserve">                              </w:t>
      </w:r>
      <w:r>
        <w:t xml:space="preserve">ежедневно с 08.00 ч до 15.00 ч. </w:t>
      </w:r>
    </w:p>
    <w:p w:rsidR="00D76B6B" w:rsidRDefault="00D76B6B" w:rsidP="00D76B6B">
      <w:pPr>
        <w:pStyle w:val="a3"/>
        <w:spacing w:after="0"/>
        <w:jc w:val="center"/>
      </w:pPr>
    </w:p>
    <w:p w:rsidR="00D76B6B" w:rsidRDefault="00D76B6B" w:rsidP="00D76B6B">
      <w:pPr>
        <w:pStyle w:val="a3"/>
        <w:spacing w:after="0"/>
        <w:jc w:val="center"/>
      </w:pPr>
      <w:r>
        <w:t xml:space="preserve">Директор МКОУ «СОШ </w:t>
      </w:r>
      <w:proofErr w:type="spellStart"/>
      <w:r>
        <w:t>с</w:t>
      </w:r>
      <w:proofErr w:type="gramStart"/>
      <w:r>
        <w:t>.С</w:t>
      </w:r>
      <w:proofErr w:type="gramEnd"/>
      <w:r>
        <w:t>ерафимовка</w:t>
      </w:r>
      <w:proofErr w:type="spellEnd"/>
      <w:r>
        <w:t xml:space="preserve">» </w:t>
      </w:r>
      <w:r>
        <w:t xml:space="preserve">                                      </w:t>
      </w:r>
      <w:r>
        <w:t xml:space="preserve">А. С. </w:t>
      </w:r>
      <w:proofErr w:type="spellStart"/>
      <w:r>
        <w:t>Шурупова</w:t>
      </w:r>
      <w:bookmarkStart w:id="0" w:name="_GoBack"/>
      <w:bookmarkEnd w:id="0"/>
      <w:proofErr w:type="spellEnd"/>
    </w:p>
    <w:sectPr w:rsidR="00D76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18"/>
    <w:rsid w:val="001C4C37"/>
    <w:rsid w:val="00386518"/>
    <w:rsid w:val="00D7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B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B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2020-10-07T03:24:00Z</dcterms:created>
  <dcterms:modified xsi:type="dcterms:W3CDTF">2020-10-07T03:26:00Z</dcterms:modified>
</cp:coreProperties>
</file>