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C91" w:rsidRDefault="00250C91" w:rsidP="00851B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«Утверждаю»</w:t>
      </w:r>
    </w:p>
    <w:p w:rsidR="00250C91" w:rsidRDefault="00250C91" w:rsidP="00851B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директора МКОУ «СОШ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с.Серафимовка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250C91" w:rsidRDefault="00250C91" w:rsidP="00851B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_____________Н.А. Заболотная</w:t>
      </w:r>
    </w:p>
    <w:p w:rsidR="00250C91" w:rsidRDefault="00250C91" w:rsidP="00851B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«31» августа 2023 г.</w:t>
      </w:r>
    </w:p>
    <w:p w:rsidR="00250C91" w:rsidRDefault="00250C91" w:rsidP="00851B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0C91" w:rsidRDefault="00250C91" w:rsidP="00851B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BDE" w:rsidRPr="00A33128" w:rsidRDefault="00851BDE" w:rsidP="00851B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 по формированию читательской грамотности</w:t>
      </w:r>
      <w:r w:rsidR="002C329C">
        <w:rPr>
          <w:rFonts w:ascii="Times New Roman" w:hAnsi="Times New Roman" w:cs="Times New Roman"/>
          <w:b/>
          <w:sz w:val="24"/>
          <w:szCs w:val="24"/>
        </w:rPr>
        <w:t xml:space="preserve"> на 2023-2</w:t>
      </w:r>
      <w:r w:rsidR="00611146">
        <w:rPr>
          <w:rFonts w:ascii="Times New Roman" w:hAnsi="Times New Roman" w:cs="Times New Roman"/>
          <w:b/>
          <w:sz w:val="24"/>
          <w:szCs w:val="24"/>
        </w:rPr>
        <w:t>0</w:t>
      </w:r>
      <w:r w:rsidR="002C329C">
        <w:rPr>
          <w:rFonts w:ascii="Times New Roman" w:hAnsi="Times New Roman" w:cs="Times New Roman"/>
          <w:b/>
          <w:sz w:val="24"/>
          <w:szCs w:val="24"/>
        </w:rPr>
        <w:t>24г.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1"/>
        <w:gridCol w:w="2684"/>
        <w:gridCol w:w="5179"/>
        <w:gridCol w:w="1401"/>
      </w:tblGrid>
      <w:tr w:rsidR="006E4BDC" w:rsidRPr="001F4421" w:rsidTr="006E4BDC">
        <w:tc>
          <w:tcPr>
            <w:tcW w:w="931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684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179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401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851BDE" w:rsidRPr="001F4421" w:rsidTr="006E4BDC">
        <w:tc>
          <w:tcPr>
            <w:tcW w:w="10195" w:type="dxa"/>
            <w:gridSpan w:val="4"/>
          </w:tcPr>
          <w:p w:rsidR="00851BDE" w:rsidRPr="00DA58FD" w:rsidRDefault="00851BDE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- н</w:t>
            </w:r>
            <w:r w:rsidRPr="00F15FF7">
              <w:rPr>
                <w:rFonts w:ascii="Times New Roman" w:hAnsi="Times New Roman" w:cs="Times New Roman"/>
                <w:b/>
                <w:sz w:val="24"/>
                <w:szCs w:val="24"/>
              </w:rPr>
              <w:t>астоящий читатель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E4BDC" w:rsidRPr="001F4421" w:rsidTr="002975B0">
        <w:tc>
          <w:tcPr>
            <w:tcW w:w="931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4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Кого можно считать настоящим читателем?</w:t>
            </w:r>
          </w:p>
        </w:tc>
        <w:tc>
          <w:tcPr>
            <w:tcW w:w="5179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Представление о настоящем читателе.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Вводный мониторинг.</w:t>
            </w:r>
          </w:p>
        </w:tc>
        <w:tc>
          <w:tcPr>
            <w:tcW w:w="1401" w:type="dxa"/>
          </w:tcPr>
          <w:p w:rsidR="006E4BDC" w:rsidRPr="00DA58FD" w:rsidRDefault="00BE6D68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E4BDC" w:rsidRPr="001F4421" w:rsidTr="006D5B97">
        <w:tc>
          <w:tcPr>
            <w:tcW w:w="931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4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Любимая книга.</w:t>
            </w:r>
          </w:p>
        </w:tc>
        <w:tc>
          <w:tcPr>
            <w:tcW w:w="5179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Обложка любимой книжки.</w:t>
            </w:r>
          </w:p>
        </w:tc>
        <w:tc>
          <w:tcPr>
            <w:tcW w:w="1401" w:type="dxa"/>
          </w:tcPr>
          <w:p w:rsidR="006E4BDC" w:rsidRPr="00DA58FD" w:rsidRDefault="00BE6D68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E4BDC" w:rsidRPr="001F4421" w:rsidTr="00891C87">
        <w:tc>
          <w:tcPr>
            <w:tcW w:w="931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4" w:type="dxa"/>
            <w:vAlign w:val="center"/>
          </w:tcPr>
          <w:p w:rsidR="006E4BDC" w:rsidRPr="00DA58FD" w:rsidRDefault="006E4BDC" w:rsidP="00645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 xml:space="preserve">Книги </w:t>
            </w:r>
            <w:r w:rsidR="00233748">
              <w:rPr>
                <w:rFonts w:ascii="Times New Roman" w:hAnsi="Times New Roman" w:cs="Times New Roman"/>
                <w:sz w:val="24"/>
                <w:szCs w:val="24"/>
              </w:rPr>
              <w:t>А. Толстой</w:t>
            </w:r>
            <w:r w:rsidR="00645251"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характер» </w:t>
            </w:r>
            <w:r w:rsidR="00233748">
              <w:rPr>
                <w:rFonts w:ascii="Times New Roman" w:hAnsi="Times New Roman" w:cs="Times New Roman"/>
                <w:sz w:val="24"/>
                <w:szCs w:val="24"/>
              </w:rPr>
              <w:t>К. Паустовский</w:t>
            </w:r>
            <w:r w:rsidR="00645251">
              <w:rPr>
                <w:rFonts w:ascii="Times New Roman" w:hAnsi="Times New Roman" w:cs="Times New Roman"/>
                <w:sz w:val="24"/>
                <w:szCs w:val="24"/>
              </w:rPr>
              <w:t xml:space="preserve"> «Телеграмма»</w:t>
            </w:r>
          </w:p>
        </w:tc>
        <w:tc>
          <w:tcPr>
            <w:tcW w:w="5179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и обсуждение </w:t>
            </w:r>
            <w:r w:rsidR="00233748">
              <w:rPr>
                <w:rFonts w:ascii="Times New Roman" w:hAnsi="Times New Roman" w:cs="Times New Roman"/>
                <w:sz w:val="24"/>
                <w:szCs w:val="24"/>
              </w:rPr>
              <w:t>книг. Тест</w:t>
            </w:r>
            <w:r w:rsidR="00645251">
              <w:rPr>
                <w:rFonts w:ascii="Times New Roman" w:hAnsi="Times New Roman" w:cs="Times New Roman"/>
                <w:sz w:val="24"/>
                <w:szCs w:val="24"/>
              </w:rPr>
              <w:t xml:space="preserve"> по читательской </w:t>
            </w:r>
            <w:r w:rsidR="00233748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r w:rsidR="006452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1" w:type="dxa"/>
          </w:tcPr>
          <w:p w:rsidR="006E4BDC" w:rsidRPr="00DA58FD" w:rsidRDefault="00BE6D68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E4BDC" w:rsidRPr="001F4421" w:rsidTr="004F15AC">
        <w:tc>
          <w:tcPr>
            <w:tcW w:w="931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4" w:type="dxa"/>
            <w:vAlign w:val="center"/>
          </w:tcPr>
          <w:p w:rsidR="006E4BDC" w:rsidRPr="00DA58FD" w:rsidRDefault="00645251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5179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. Правила поведения в библиотеке. Книги-«калеки», «лечение книг».</w:t>
            </w:r>
          </w:p>
        </w:tc>
        <w:tc>
          <w:tcPr>
            <w:tcW w:w="1401" w:type="dxa"/>
          </w:tcPr>
          <w:p w:rsidR="006E4BDC" w:rsidRPr="00DA58FD" w:rsidRDefault="00BE6D68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E4BDC" w:rsidRPr="001F4421" w:rsidTr="00787A35">
        <w:tc>
          <w:tcPr>
            <w:tcW w:w="931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4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Домашняя библиотека.</w:t>
            </w:r>
          </w:p>
        </w:tc>
        <w:tc>
          <w:tcPr>
            <w:tcW w:w="5179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 xml:space="preserve">Личная библиотека. Члены семьи – собиратели книг. Настоящий читатель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много читает. Лента времени для учёта длительности чтения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1" w:type="dxa"/>
          </w:tcPr>
          <w:p w:rsidR="006E4BDC" w:rsidRPr="00DA58FD" w:rsidRDefault="00BE6D68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6E4BDC" w:rsidRPr="001F4421" w:rsidTr="00752613">
        <w:tc>
          <w:tcPr>
            <w:tcW w:w="931" w:type="dxa"/>
            <w:vAlign w:val="center"/>
          </w:tcPr>
          <w:p w:rsidR="006E4BD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4" w:type="dxa"/>
            <w:vAlign w:val="center"/>
          </w:tcPr>
          <w:p w:rsidR="006E4BDC" w:rsidRPr="00F15FF7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Писатели и их книги.</w:t>
            </w:r>
          </w:p>
        </w:tc>
        <w:tc>
          <w:tcPr>
            <w:tcW w:w="5179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Портреты писателей.</w:t>
            </w:r>
          </w:p>
        </w:tc>
        <w:tc>
          <w:tcPr>
            <w:tcW w:w="1401" w:type="dxa"/>
          </w:tcPr>
          <w:p w:rsidR="006E4BDC" w:rsidRPr="00DA58FD" w:rsidRDefault="00BE6D68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6E4BDC" w:rsidRPr="001F4421" w:rsidTr="000B03BA">
        <w:tc>
          <w:tcPr>
            <w:tcW w:w="931" w:type="dxa"/>
            <w:vAlign w:val="center"/>
          </w:tcPr>
          <w:p w:rsidR="006E4BD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4" w:type="dxa"/>
            <w:vAlign w:val="center"/>
          </w:tcPr>
          <w:p w:rsidR="006E4BDC" w:rsidRPr="00F15FF7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Быстрое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получение информации.</w:t>
            </w:r>
          </w:p>
        </w:tc>
        <w:tc>
          <w:tcPr>
            <w:tcW w:w="5179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Быстрое чтение. Получение информации. Проверка скорости и качества чтения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4525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233748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645251">
              <w:rPr>
                <w:rFonts w:ascii="Times New Roman" w:hAnsi="Times New Roman" w:cs="Times New Roman"/>
                <w:sz w:val="24"/>
                <w:szCs w:val="24"/>
              </w:rPr>
              <w:t xml:space="preserve"> с текстом .</w:t>
            </w:r>
          </w:p>
        </w:tc>
        <w:tc>
          <w:tcPr>
            <w:tcW w:w="1401" w:type="dxa"/>
          </w:tcPr>
          <w:p w:rsidR="006E4BDC" w:rsidRPr="00DA58FD" w:rsidRDefault="00BE6D68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6E4BDC" w:rsidRPr="001F4421" w:rsidTr="001D7445">
        <w:tc>
          <w:tcPr>
            <w:tcW w:w="931" w:type="dxa"/>
            <w:vAlign w:val="center"/>
          </w:tcPr>
          <w:p w:rsidR="006E4BD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84" w:type="dxa"/>
            <w:vAlign w:val="center"/>
          </w:tcPr>
          <w:p w:rsidR="006E4BDC" w:rsidRPr="00F15FF7" w:rsidRDefault="006E4BDC" w:rsidP="00A52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 xml:space="preserve">Сходство и различие текстов разных </w:t>
            </w:r>
            <w:r w:rsidR="00233748" w:rsidRPr="00F15FF7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  <w:r w:rsidR="00233748">
              <w:rPr>
                <w:rFonts w:ascii="Times New Roman" w:hAnsi="Times New Roman" w:cs="Times New Roman"/>
                <w:sz w:val="24"/>
                <w:szCs w:val="24"/>
              </w:rPr>
              <w:t>. Открытый</w:t>
            </w:r>
            <w:r w:rsidR="00A52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5251">
              <w:rPr>
                <w:rFonts w:ascii="Times New Roman" w:hAnsi="Times New Roman" w:cs="Times New Roman"/>
                <w:sz w:val="24"/>
                <w:szCs w:val="24"/>
              </w:rPr>
              <w:t xml:space="preserve">банк </w:t>
            </w:r>
            <w:proofErr w:type="spellStart"/>
            <w:r w:rsidR="00645251">
              <w:rPr>
                <w:rFonts w:ascii="Times New Roman" w:hAnsi="Times New Roman" w:cs="Times New Roman"/>
                <w:sz w:val="24"/>
                <w:szCs w:val="24"/>
              </w:rPr>
              <w:t>заданий.</w:t>
            </w:r>
            <w:r w:rsidR="00A52E88">
              <w:rPr>
                <w:rFonts w:ascii="Times New Roman" w:hAnsi="Times New Roman" w:cs="Times New Roman"/>
                <w:sz w:val="24"/>
                <w:szCs w:val="24"/>
              </w:rPr>
              <w:t>ИСРО</w:t>
            </w:r>
            <w:proofErr w:type="spellEnd"/>
            <w:r w:rsidR="00A52E88">
              <w:rPr>
                <w:rFonts w:ascii="Times New Roman" w:hAnsi="Times New Roman" w:cs="Times New Roman"/>
                <w:sz w:val="24"/>
                <w:szCs w:val="24"/>
              </w:rPr>
              <w:t xml:space="preserve"> РАО</w:t>
            </w:r>
            <w:r w:rsidR="00645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79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Читаем всё, что задано. Особенности чтения текстов математических задач. Чтение текстов из учебника русского языка и окружающего мира. Сходство и различие текстов разных предметов.</w:t>
            </w:r>
          </w:p>
        </w:tc>
        <w:tc>
          <w:tcPr>
            <w:tcW w:w="1401" w:type="dxa"/>
          </w:tcPr>
          <w:p w:rsidR="006E4BDC" w:rsidRPr="00DA58FD" w:rsidRDefault="00BE6D68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6E4BDC" w:rsidRPr="001F4421" w:rsidTr="005938C7">
        <w:tc>
          <w:tcPr>
            <w:tcW w:w="931" w:type="dxa"/>
            <w:vAlign w:val="center"/>
          </w:tcPr>
          <w:p w:rsidR="006E4BD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84" w:type="dxa"/>
            <w:vAlign w:val="center"/>
          </w:tcPr>
          <w:p w:rsidR="006E4BDC" w:rsidRPr="00F15FF7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Творческая работа «Твоё представление о настоящем читателе»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79" w:type="dxa"/>
            <w:vAlign w:val="center"/>
          </w:tcPr>
          <w:p w:rsidR="006E4BDC" w:rsidRPr="00DA58FD" w:rsidRDefault="006E4BDC" w:rsidP="00A52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 xml:space="preserve">Выражение своей позиции в сочинении </w:t>
            </w:r>
          </w:p>
        </w:tc>
        <w:tc>
          <w:tcPr>
            <w:tcW w:w="1401" w:type="dxa"/>
          </w:tcPr>
          <w:p w:rsidR="006E4BDC" w:rsidRPr="00DA58FD" w:rsidRDefault="00BE6D68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E4BDC" w:rsidRPr="001F4421" w:rsidTr="000D6C72">
        <w:tc>
          <w:tcPr>
            <w:tcW w:w="931" w:type="dxa"/>
            <w:vAlign w:val="center"/>
          </w:tcPr>
          <w:p w:rsidR="006E4BD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84" w:type="dxa"/>
            <w:vAlign w:val="center"/>
          </w:tcPr>
          <w:p w:rsidR="006E4BDC" w:rsidRPr="00F15FF7" w:rsidRDefault="006E4BDC" w:rsidP="00A52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288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  <w:r w:rsidR="00A52E88">
              <w:rPr>
                <w:rFonts w:ascii="Times New Roman" w:hAnsi="Times New Roman" w:cs="Times New Roman"/>
                <w:sz w:val="24"/>
                <w:szCs w:val="24"/>
              </w:rPr>
              <w:t xml:space="preserve"> Банк заданий ИСРО РАО</w:t>
            </w:r>
          </w:p>
        </w:tc>
        <w:tc>
          <w:tcPr>
            <w:tcW w:w="5179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текстом.</w:t>
            </w:r>
          </w:p>
        </w:tc>
        <w:tc>
          <w:tcPr>
            <w:tcW w:w="1401" w:type="dxa"/>
          </w:tcPr>
          <w:p w:rsidR="006E4BDC" w:rsidRPr="00DA58FD" w:rsidRDefault="00BE6D68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51BDE" w:rsidRPr="001F4421" w:rsidTr="006E4BDC">
        <w:tc>
          <w:tcPr>
            <w:tcW w:w="10195" w:type="dxa"/>
            <w:gridSpan w:val="4"/>
            <w:vAlign w:val="center"/>
          </w:tcPr>
          <w:p w:rsidR="00851BDE" w:rsidRPr="00DA58FD" w:rsidRDefault="00851BDE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Технология продуктивного чтения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E4BDC" w:rsidRPr="001F4421" w:rsidTr="00B34E1B">
        <w:tc>
          <w:tcPr>
            <w:tcW w:w="931" w:type="dxa"/>
            <w:vAlign w:val="center"/>
          </w:tcPr>
          <w:p w:rsidR="006E4BD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84" w:type="dxa"/>
            <w:vAlign w:val="center"/>
          </w:tcPr>
          <w:p w:rsidR="006E4BDC" w:rsidRPr="004E6288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Продуктивное чтение – что это?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3748">
              <w:rPr>
                <w:rFonts w:ascii="Times New Roman" w:hAnsi="Times New Roman" w:cs="Times New Roman"/>
                <w:sz w:val="24"/>
                <w:szCs w:val="24"/>
              </w:rPr>
              <w:t>Мониторинг. Открытый</w:t>
            </w:r>
            <w:r w:rsidR="00A52E88">
              <w:rPr>
                <w:rFonts w:ascii="Times New Roman" w:hAnsi="Times New Roman" w:cs="Times New Roman"/>
                <w:sz w:val="24"/>
                <w:szCs w:val="24"/>
              </w:rPr>
              <w:t xml:space="preserve"> банк заданий ИСРО РАО</w:t>
            </w:r>
          </w:p>
        </w:tc>
        <w:tc>
          <w:tcPr>
            <w:tcW w:w="5179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Продуктивное чтение – что это? Высказывание предположений. Опрос взрослых друзей, одноклассников. Запись ответов. Продуктивное чтение и значение слова «продукт».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текстом.</w:t>
            </w:r>
          </w:p>
        </w:tc>
        <w:tc>
          <w:tcPr>
            <w:tcW w:w="1401" w:type="dxa"/>
          </w:tcPr>
          <w:p w:rsidR="006E4BDC" w:rsidRPr="00DA58FD" w:rsidRDefault="00BE6D68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E4BDC" w:rsidRPr="001F4421" w:rsidTr="001D7C93">
        <w:tc>
          <w:tcPr>
            <w:tcW w:w="931" w:type="dxa"/>
            <w:vAlign w:val="center"/>
          </w:tcPr>
          <w:p w:rsidR="006E4BD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84" w:type="dxa"/>
            <w:vAlign w:val="center"/>
          </w:tcPr>
          <w:p w:rsidR="006E4BDC" w:rsidRPr="004E6288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 xml:space="preserve">Глубокое восприятие и понимание </w:t>
            </w:r>
            <w:proofErr w:type="spellStart"/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  <w:r w:rsidR="00A52E88">
              <w:rPr>
                <w:rFonts w:ascii="Times New Roman" w:hAnsi="Times New Roman" w:cs="Times New Roman"/>
                <w:sz w:val="24"/>
                <w:szCs w:val="24"/>
              </w:rPr>
              <w:t>ИСРО</w:t>
            </w:r>
            <w:proofErr w:type="spellEnd"/>
            <w:r w:rsidR="00A52E88">
              <w:rPr>
                <w:rFonts w:ascii="Times New Roman" w:hAnsi="Times New Roman" w:cs="Times New Roman"/>
                <w:sz w:val="24"/>
                <w:szCs w:val="24"/>
              </w:rPr>
              <w:t xml:space="preserve"> РАО</w:t>
            </w:r>
          </w:p>
        </w:tc>
        <w:tc>
          <w:tcPr>
            <w:tcW w:w="5179" w:type="dxa"/>
            <w:vAlign w:val="center"/>
          </w:tcPr>
          <w:p w:rsidR="006E4BDC" w:rsidRPr="00DA58FD" w:rsidRDefault="006E4BDC" w:rsidP="000628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 xml:space="preserve">Глубокое восприятие и понимание текста. Восприятие – активное включение человека в чтение.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текстом.</w:t>
            </w:r>
          </w:p>
        </w:tc>
        <w:tc>
          <w:tcPr>
            <w:tcW w:w="1401" w:type="dxa"/>
          </w:tcPr>
          <w:p w:rsidR="006E4BDC" w:rsidRPr="00DA58FD" w:rsidRDefault="00BE6D68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6E4BDC" w:rsidRPr="001F4421" w:rsidTr="0037053A">
        <w:tc>
          <w:tcPr>
            <w:tcW w:w="931" w:type="dxa"/>
            <w:vAlign w:val="center"/>
          </w:tcPr>
          <w:p w:rsidR="006E4BD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84" w:type="dxa"/>
            <w:vAlign w:val="center"/>
          </w:tcPr>
          <w:p w:rsidR="006E4BDC" w:rsidRPr="004E6288" w:rsidRDefault="006E4BDC" w:rsidP="00A52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Читаем и переживаем.</w:t>
            </w:r>
            <w:r w:rsidR="00A52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79" w:type="dxa"/>
            <w:vAlign w:val="center"/>
          </w:tcPr>
          <w:p w:rsidR="006E4BDC" w:rsidRPr="00DA58FD" w:rsidRDefault="006E4BDC" w:rsidP="00645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="00645251">
              <w:rPr>
                <w:rFonts w:ascii="Times New Roman" w:hAnsi="Times New Roman" w:cs="Times New Roman"/>
                <w:sz w:val="24"/>
                <w:szCs w:val="24"/>
              </w:rPr>
              <w:t xml:space="preserve">повести «Повесть о настоящем человеке» </w:t>
            </w:r>
            <w:r w:rsidR="00233748">
              <w:rPr>
                <w:rFonts w:ascii="Times New Roman" w:hAnsi="Times New Roman" w:cs="Times New Roman"/>
                <w:sz w:val="24"/>
                <w:szCs w:val="24"/>
              </w:rPr>
              <w:t>Б. Полевой.</w:t>
            </w:r>
            <w:r w:rsidR="00645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Чтение, обсуждение, выполнение заданий на развитие читательской грамотности.</w:t>
            </w:r>
          </w:p>
        </w:tc>
        <w:tc>
          <w:tcPr>
            <w:tcW w:w="1401" w:type="dxa"/>
          </w:tcPr>
          <w:p w:rsidR="006E4BDC" w:rsidRPr="00DA58FD" w:rsidRDefault="00BE6D68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6E4BDC" w:rsidRPr="001F4421" w:rsidTr="001667F1">
        <w:tc>
          <w:tcPr>
            <w:tcW w:w="931" w:type="dxa"/>
            <w:vAlign w:val="center"/>
          </w:tcPr>
          <w:p w:rsidR="006E4BD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84" w:type="dxa"/>
            <w:vAlign w:val="center"/>
          </w:tcPr>
          <w:p w:rsidR="006E4BDC" w:rsidRPr="004E6288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Читаем и реагируем на прочитанное: грустим, удивляемся, радуемся – испытываем эмоции.</w:t>
            </w:r>
            <w:r w:rsidR="00A52E88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банк заданий ИСРО РАО</w:t>
            </w:r>
          </w:p>
        </w:tc>
        <w:tc>
          <w:tcPr>
            <w:tcW w:w="5179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Смысловое чтение.</w:t>
            </w:r>
          </w:p>
        </w:tc>
        <w:tc>
          <w:tcPr>
            <w:tcW w:w="1401" w:type="dxa"/>
          </w:tcPr>
          <w:p w:rsidR="006E4BDC" w:rsidRPr="00DA58FD" w:rsidRDefault="00BE6D68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6E4BDC" w:rsidRPr="001F4421" w:rsidTr="00DD5B5D">
        <w:tc>
          <w:tcPr>
            <w:tcW w:w="931" w:type="dxa"/>
            <w:vAlign w:val="center"/>
          </w:tcPr>
          <w:p w:rsidR="006E4BD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84" w:type="dxa"/>
            <w:vAlign w:val="center"/>
          </w:tcPr>
          <w:p w:rsidR="006E4BDC" w:rsidRPr="0015726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26C">
              <w:rPr>
                <w:rFonts w:ascii="Times New Roman" w:hAnsi="Times New Roman" w:cs="Times New Roman"/>
                <w:sz w:val="24"/>
                <w:szCs w:val="24"/>
              </w:rPr>
              <w:t>Технология – последовательность этапов (шагов) при чтении</w:t>
            </w:r>
            <w:r w:rsidR="00A52E88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банк заданий ИСРО РАО</w:t>
            </w:r>
          </w:p>
        </w:tc>
        <w:tc>
          <w:tcPr>
            <w:tcW w:w="5179" w:type="dxa"/>
            <w:vAlign w:val="center"/>
          </w:tcPr>
          <w:p w:rsidR="006E4BDC" w:rsidRPr="00D60BC4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B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Основные этапы работы над произведением.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Практическая работа.</w:t>
            </w:r>
          </w:p>
        </w:tc>
        <w:tc>
          <w:tcPr>
            <w:tcW w:w="1401" w:type="dxa"/>
          </w:tcPr>
          <w:p w:rsidR="006E4BDC" w:rsidRPr="00DA58FD" w:rsidRDefault="00BE6D68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6E4BDC" w:rsidRPr="001F4421" w:rsidTr="003C56B4">
        <w:tc>
          <w:tcPr>
            <w:tcW w:w="931" w:type="dxa"/>
            <w:vAlign w:val="center"/>
          </w:tcPr>
          <w:p w:rsidR="006E4BD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84" w:type="dxa"/>
            <w:vAlign w:val="center"/>
          </w:tcPr>
          <w:p w:rsidR="006E4BDC" w:rsidRPr="004E6288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288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  <w:r w:rsidR="00A52E88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банк заданий ИСРО РАО</w:t>
            </w:r>
          </w:p>
        </w:tc>
        <w:tc>
          <w:tcPr>
            <w:tcW w:w="5179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работа.</w:t>
            </w:r>
          </w:p>
        </w:tc>
        <w:tc>
          <w:tcPr>
            <w:tcW w:w="1401" w:type="dxa"/>
          </w:tcPr>
          <w:p w:rsidR="006E4BDC" w:rsidRPr="00DA58FD" w:rsidRDefault="00BE6D68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851BDE" w:rsidRPr="001F4421" w:rsidTr="006E4BDC">
        <w:tc>
          <w:tcPr>
            <w:tcW w:w="10195" w:type="dxa"/>
            <w:gridSpan w:val="4"/>
          </w:tcPr>
          <w:p w:rsidR="00851BDE" w:rsidRPr="00DA58FD" w:rsidRDefault="00851BDE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«Я дружу с книгой</w:t>
            </w:r>
            <w:r w:rsidRPr="00F15FF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6E4BDC" w:rsidRPr="001F4421" w:rsidTr="00F63C99">
        <w:tc>
          <w:tcPr>
            <w:tcW w:w="931" w:type="dxa"/>
            <w:vAlign w:val="center"/>
          </w:tcPr>
          <w:p w:rsidR="006E4BD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84" w:type="dxa"/>
            <w:vAlign w:val="center"/>
          </w:tcPr>
          <w:p w:rsidR="006E4BDC" w:rsidRPr="004E6288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Уточнение, выбор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тем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 работы над проектом.</w:t>
            </w:r>
          </w:p>
        </w:tc>
        <w:tc>
          <w:tcPr>
            <w:tcW w:w="5179" w:type="dxa"/>
            <w:vAlign w:val="center"/>
          </w:tcPr>
          <w:p w:rsidR="006E4BDC" w:rsidRPr="00DA58FD" w:rsidRDefault="006E4BDC" w:rsidP="00F4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Обсуждение общей темы. Уточнение, выбор под тем проекта: «Электронная книга будущего», «Самая фантастическая книга</w:t>
            </w:r>
            <w:proofErr w:type="gramStart"/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»,.</w:t>
            </w:r>
            <w:proofErr w:type="gramEnd"/>
            <w:r w:rsidRPr="00B303F2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и помощь родителей. Составление плана работы над проектом.</w:t>
            </w:r>
          </w:p>
        </w:tc>
        <w:tc>
          <w:tcPr>
            <w:tcW w:w="1401" w:type="dxa"/>
          </w:tcPr>
          <w:p w:rsidR="006E4BDC" w:rsidRPr="00DA58FD" w:rsidRDefault="00BE6D68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E4BDC" w:rsidRPr="001F4421" w:rsidTr="0080641F">
        <w:tc>
          <w:tcPr>
            <w:tcW w:w="931" w:type="dxa"/>
            <w:vAlign w:val="center"/>
          </w:tcPr>
          <w:p w:rsidR="006E4BD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84" w:type="dxa"/>
            <w:vAlign w:val="center"/>
          </w:tcPr>
          <w:p w:rsidR="006E4BDC" w:rsidRPr="004E6288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Выполнение проекта.</w:t>
            </w:r>
          </w:p>
        </w:tc>
        <w:tc>
          <w:tcPr>
            <w:tcW w:w="5179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Подготовка проекта. Сбор информации. Работа с картотекой, с источниками. Выполнение проекта. Фиксация хода работы над проектом. Плакат для защиты проекта.</w:t>
            </w:r>
          </w:p>
        </w:tc>
        <w:tc>
          <w:tcPr>
            <w:tcW w:w="1401" w:type="dxa"/>
          </w:tcPr>
          <w:p w:rsidR="006E4BDC" w:rsidRPr="00DA58FD" w:rsidRDefault="00BE6D68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E4BDC" w:rsidRPr="001F4421" w:rsidTr="00153DD1">
        <w:tc>
          <w:tcPr>
            <w:tcW w:w="931" w:type="dxa"/>
            <w:vAlign w:val="center"/>
          </w:tcPr>
          <w:p w:rsidR="006E4BD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84" w:type="dxa"/>
            <w:vAlign w:val="center"/>
          </w:tcPr>
          <w:p w:rsidR="006E4BDC" w:rsidRPr="00F15FF7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Защита проекта.</w:t>
            </w:r>
          </w:p>
        </w:tc>
        <w:tc>
          <w:tcPr>
            <w:tcW w:w="5179" w:type="dxa"/>
            <w:vAlign w:val="center"/>
          </w:tcPr>
          <w:p w:rsidR="006E4BDC" w:rsidRPr="00DA58FD" w:rsidRDefault="006E4BDC" w:rsidP="000628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Обобщение знаний в ходе праздника «Я – настоящий читатель!».</w:t>
            </w:r>
          </w:p>
        </w:tc>
        <w:tc>
          <w:tcPr>
            <w:tcW w:w="1401" w:type="dxa"/>
          </w:tcPr>
          <w:p w:rsidR="006E4BDC" w:rsidRPr="00DA58FD" w:rsidRDefault="00BE6D68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6E4BDC" w:rsidRPr="001F4421" w:rsidTr="00527945">
        <w:tc>
          <w:tcPr>
            <w:tcW w:w="931" w:type="dxa"/>
            <w:vAlign w:val="center"/>
          </w:tcPr>
          <w:p w:rsidR="006E4BD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84" w:type="dxa"/>
            <w:vAlign w:val="center"/>
          </w:tcPr>
          <w:p w:rsidR="006E4BDC" w:rsidRPr="00F15FF7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мониторинг.</w:t>
            </w:r>
          </w:p>
        </w:tc>
        <w:tc>
          <w:tcPr>
            <w:tcW w:w="5179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текстом.</w:t>
            </w:r>
          </w:p>
        </w:tc>
        <w:tc>
          <w:tcPr>
            <w:tcW w:w="1401" w:type="dxa"/>
          </w:tcPr>
          <w:p w:rsidR="006E4BDC" w:rsidRPr="00DA58FD" w:rsidRDefault="006E4BDC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1BDE" w:rsidRDefault="00851BDE" w:rsidP="00851BDE">
      <w:pPr>
        <w:pStyle w:val="a3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28"/>
        <w:gridCol w:w="2683"/>
        <w:gridCol w:w="5101"/>
        <w:gridCol w:w="1483"/>
      </w:tblGrid>
      <w:tr w:rsidR="00851BDE" w:rsidRPr="00DA58FD" w:rsidTr="00851BDE">
        <w:tc>
          <w:tcPr>
            <w:tcW w:w="10195" w:type="dxa"/>
            <w:gridSpan w:val="4"/>
          </w:tcPr>
          <w:p w:rsidR="00851BDE" w:rsidRPr="0015726C" w:rsidRDefault="00851BDE" w:rsidP="000628C5">
            <w:pPr>
              <w:pStyle w:val="a3"/>
              <w:ind w:left="4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читательской грамотности</w:t>
            </w:r>
          </w:p>
        </w:tc>
      </w:tr>
      <w:tr w:rsidR="006E4BDC" w:rsidRPr="00DA58FD" w:rsidTr="00625ABA">
        <w:tc>
          <w:tcPr>
            <w:tcW w:w="928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83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Фольклор. </w:t>
            </w: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Пословицы, поговорки как источник информации.</w:t>
            </w:r>
          </w:p>
        </w:tc>
        <w:tc>
          <w:tcPr>
            <w:tcW w:w="5101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Определение основной темы в фольклорном произведении.</w:t>
            </w:r>
          </w:p>
        </w:tc>
        <w:tc>
          <w:tcPr>
            <w:tcW w:w="1483" w:type="dxa"/>
          </w:tcPr>
          <w:p w:rsidR="006E4BDC" w:rsidRPr="00DA58FD" w:rsidRDefault="00BE6D68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6E4BDC" w:rsidRPr="00DA58FD" w:rsidTr="00D33647">
        <w:tc>
          <w:tcPr>
            <w:tcW w:w="928" w:type="dxa"/>
            <w:vAlign w:val="center"/>
          </w:tcPr>
          <w:p w:rsidR="006E4BDC" w:rsidRPr="00DA58FD" w:rsidRDefault="006E4BDC" w:rsidP="006E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683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мониторинг.</w:t>
            </w: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 xml:space="preserve"> Сопоставление содержания текстов разговорного стиля.</w:t>
            </w:r>
          </w:p>
        </w:tc>
        <w:tc>
          <w:tcPr>
            <w:tcW w:w="5101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над текстом.</w:t>
            </w:r>
          </w:p>
        </w:tc>
        <w:tc>
          <w:tcPr>
            <w:tcW w:w="1483" w:type="dxa"/>
          </w:tcPr>
          <w:p w:rsidR="006E4BDC" w:rsidRPr="00DA58FD" w:rsidRDefault="00BE6D68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6E4BDC" w:rsidRPr="00DA58FD" w:rsidTr="009D2303">
        <w:tc>
          <w:tcPr>
            <w:tcW w:w="928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83" w:type="dxa"/>
            <w:vAlign w:val="center"/>
          </w:tcPr>
          <w:p w:rsidR="006E4BDC" w:rsidRPr="003E1547" w:rsidRDefault="006E4BDC" w:rsidP="000628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725">
              <w:rPr>
                <w:rFonts w:ascii="Times New Roman" w:hAnsi="Times New Roman" w:cs="Times New Roman"/>
                <w:sz w:val="24"/>
                <w:szCs w:val="24"/>
              </w:rPr>
              <w:t>Работа с текстом: как выделить главную мысль текста или его частей?</w:t>
            </w:r>
            <w:r w:rsidR="00F473B4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банк заданий ИСРО РАО</w:t>
            </w:r>
          </w:p>
        </w:tc>
        <w:tc>
          <w:tcPr>
            <w:tcW w:w="5101" w:type="dxa"/>
            <w:vAlign w:val="center"/>
          </w:tcPr>
          <w:p w:rsidR="006E4BDC" w:rsidRPr="00DA58FD" w:rsidRDefault="006E4BDC" w:rsidP="00F4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текстами. </w:t>
            </w:r>
          </w:p>
        </w:tc>
        <w:tc>
          <w:tcPr>
            <w:tcW w:w="1483" w:type="dxa"/>
          </w:tcPr>
          <w:p w:rsidR="006E4BDC" w:rsidRPr="00DA58FD" w:rsidRDefault="00BE6D68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E4BDC" w:rsidRPr="00DA58FD" w:rsidTr="00442ED7">
        <w:tc>
          <w:tcPr>
            <w:tcW w:w="928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83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Типы текстов: </w:t>
            </w: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 </w:t>
            </w: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="00F473B4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банк заданий ИСРО РАО</w:t>
            </w:r>
          </w:p>
        </w:tc>
        <w:tc>
          <w:tcPr>
            <w:tcW w:w="5101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тексте описании. Работа над текстом.</w:t>
            </w:r>
          </w:p>
        </w:tc>
        <w:tc>
          <w:tcPr>
            <w:tcW w:w="1483" w:type="dxa"/>
          </w:tcPr>
          <w:p w:rsidR="006E4BDC" w:rsidRPr="00DA58FD" w:rsidRDefault="00BE6D68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E4BDC" w:rsidRPr="00DA58FD" w:rsidTr="006506B4">
        <w:tc>
          <w:tcPr>
            <w:tcW w:w="928" w:type="dxa"/>
            <w:vAlign w:val="center"/>
          </w:tcPr>
          <w:p w:rsidR="006E4BD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83" w:type="dxa"/>
            <w:vAlign w:val="center"/>
          </w:tcPr>
          <w:p w:rsidR="006E4BDC" w:rsidRPr="00F15FF7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Типы текстов: </w:t>
            </w: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 повествование.</w:t>
            </w:r>
          </w:p>
        </w:tc>
        <w:tc>
          <w:tcPr>
            <w:tcW w:w="5101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тексте повествовании. Работа над текстом.</w:t>
            </w:r>
          </w:p>
        </w:tc>
        <w:tc>
          <w:tcPr>
            <w:tcW w:w="1483" w:type="dxa"/>
          </w:tcPr>
          <w:p w:rsidR="006E4BDC" w:rsidRPr="00DA58FD" w:rsidRDefault="00BE6D68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E4BDC" w:rsidRPr="00DA58FD" w:rsidTr="00DA1EC6">
        <w:tc>
          <w:tcPr>
            <w:tcW w:w="928" w:type="dxa"/>
            <w:vAlign w:val="center"/>
          </w:tcPr>
          <w:p w:rsidR="006E4BD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83" w:type="dxa"/>
            <w:vAlign w:val="center"/>
          </w:tcPr>
          <w:p w:rsidR="006E4BDC" w:rsidRPr="00F15FF7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Типы текстов: </w:t>
            </w: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  рассуждение</w:t>
            </w: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1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тексте рассуждении. Работа над текстом.</w:t>
            </w:r>
          </w:p>
        </w:tc>
        <w:tc>
          <w:tcPr>
            <w:tcW w:w="1483" w:type="dxa"/>
          </w:tcPr>
          <w:p w:rsidR="006E4BDC" w:rsidRPr="00DA58FD" w:rsidRDefault="00BE6D68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E4BDC" w:rsidRPr="00DA58FD" w:rsidTr="00FB04CE">
        <w:tc>
          <w:tcPr>
            <w:tcW w:w="928" w:type="dxa"/>
            <w:vAlign w:val="center"/>
          </w:tcPr>
          <w:p w:rsidR="006E4BD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83" w:type="dxa"/>
            <w:vAlign w:val="center"/>
          </w:tcPr>
          <w:p w:rsidR="006E4BDC" w:rsidRPr="00F15FF7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Работа со сплошным текстом.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Промежуточный мониторинг.</w:t>
            </w:r>
            <w:r w:rsidR="00F473B4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банк заданий ИСРО РАО</w:t>
            </w:r>
          </w:p>
        </w:tc>
        <w:tc>
          <w:tcPr>
            <w:tcW w:w="5101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работа над текстом.</w:t>
            </w:r>
            <w:r w:rsidR="00F473B4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Комплексная работа.</w:t>
            </w:r>
            <w:r w:rsidR="00F47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заданий из банка </w:t>
            </w:r>
            <w:r w:rsidR="00F473B4" w:rsidRPr="00C37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PISA, </w:t>
            </w:r>
            <w:r w:rsidR="00F473B4" w:rsidRPr="00C37689">
              <w:rPr>
                <w:rFonts w:ascii="Times New Roman" w:hAnsi="Times New Roman" w:cs="Times New Roman"/>
                <w:sz w:val="24"/>
                <w:szCs w:val="28"/>
              </w:rPr>
              <w:t>TIMSS</w:t>
            </w:r>
            <w:r w:rsidR="00F473B4" w:rsidRPr="00C37689">
              <w:rPr>
                <w:sz w:val="20"/>
              </w:rPr>
              <w:t>.</w:t>
            </w:r>
          </w:p>
        </w:tc>
        <w:tc>
          <w:tcPr>
            <w:tcW w:w="1483" w:type="dxa"/>
          </w:tcPr>
          <w:p w:rsidR="006E4BDC" w:rsidRPr="00DA58FD" w:rsidRDefault="00BE6D68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</w:tbl>
    <w:p w:rsidR="00851BDE" w:rsidRDefault="00851BDE" w:rsidP="00851BDE">
      <w:pPr>
        <w:pStyle w:val="a3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BDE" w:rsidRPr="00C37689" w:rsidRDefault="00851BDE" w:rsidP="00851BDE">
      <w:pPr>
        <w:pStyle w:val="a3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19"/>
        <w:gridCol w:w="2664"/>
        <w:gridCol w:w="5127"/>
        <w:gridCol w:w="1485"/>
      </w:tblGrid>
      <w:tr w:rsidR="00851BDE" w:rsidRPr="0015726C" w:rsidTr="00851BDE">
        <w:tc>
          <w:tcPr>
            <w:tcW w:w="10195" w:type="dxa"/>
            <w:gridSpan w:val="4"/>
          </w:tcPr>
          <w:p w:rsidR="00851BDE" w:rsidRPr="0015726C" w:rsidRDefault="00851BDE" w:rsidP="000628C5">
            <w:pPr>
              <w:pStyle w:val="a3"/>
              <w:ind w:left="4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BDC" w:rsidRPr="00DA58FD" w:rsidTr="00F03E3C">
        <w:tc>
          <w:tcPr>
            <w:tcW w:w="919" w:type="dxa"/>
            <w:vAlign w:val="center"/>
          </w:tcPr>
          <w:p w:rsidR="006E4BDC" w:rsidRPr="00DA58FD" w:rsidRDefault="006E4BDC" w:rsidP="006E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64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2EF">
              <w:rPr>
                <w:rFonts w:ascii="Times New Roman" w:hAnsi="Times New Roman" w:cs="Times New Roman"/>
                <w:sz w:val="24"/>
                <w:szCs w:val="24"/>
              </w:rPr>
              <w:t>Определение основной темы и главной мысли  в произведении.</w:t>
            </w:r>
          </w:p>
        </w:tc>
        <w:tc>
          <w:tcPr>
            <w:tcW w:w="5127" w:type="dxa"/>
            <w:vAlign w:val="center"/>
          </w:tcPr>
          <w:p w:rsidR="006E4BDC" w:rsidRPr="00DA58FD" w:rsidRDefault="006E4BDC" w:rsidP="00F4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Рассказы современных писателей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3B4">
              <w:rPr>
                <w:rFonts w:ascii="Times New Roman" w:hAnsi="Times New Roman" w:cs="Times New Roman"/>
                <w:sz w:val="24"/>
                <w:szCs w:val="24"/>
              </w:rPr>
              <w:t>Комплексная работа.</w:t>
            </w:r>
            <w:r w:rsidR="00F47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заданий из банка </w:t>
            </w:r>
            <w:r w:rsidR="00F473B4" w:rsidRPr="00C37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PISA, </w:t>
            </w:r>
            <w:r w:rsidR="00F473B4" w:rsidRPr="00C37689">
              <w:rPr>
                <w:rFonts w:ascii="Times New Roman" w:hAnsi="Times New Roman" w:cs="Times New Roman"/>
                <w:sz w:val="24"/>
                <w:szCs w:val="28"/>
              </w:rPr>
              <w:t>TIMSS</w:t>
            </w:r>
            <w:r w:rsidR="00F473B4" w:rsidRPr="00C37689">
              <w:rPr>
                <w:sz w:val="20"/>
              </w:rPr>
              <w:t>.</w:t>
            </w:r>
          </w:p>
        </w:tc>
        <w:tc>
          <w:tcPr>
            <w:tcW w:w="1485" w:type="dxa"/>
          </w:tcPr>
          <w:p w:rsidR="006E4BDC" w:rsidRPr="00DA58FD" w:rsidRDefault="00BE6D68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E4BDC" w:rsidRPr="00DA58FD" w:rsidTr="00C4534D">
        <w:tc>
          <w:tcPr>
            <w:tcW w:w="919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64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2EF">
              <w:rPr>
                <w:rFonts w:ascii="Times New Roman" w:hAnsi="Times New Roman" w:cs="Times New Roman"/>
                <w:sz w:val="24"/>
                <w:szCs w:val="24"/>
              </w:rPr>
              <w:t>Определение авторской позиции в художественном тексте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Вводный мониторинг.</w:t>
            </w:r>
          </w:p>
        </w:tc>
        <w:tc>
          <w:tcPr>
            <w:tcW w:w="5127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текстом.</w:t>
            </w:r>
            <w:r w:rsidR="00F473B4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Комплексная работа.</w:t>
            </w:r>
            <w:r w:rsidR="00F47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заданий из банка </w:t>
            </w:r>
            <w:r w:rsidR="00F473B4" w:rsidRPr="00C37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PISA, </w:t>
            </w:r>
            <w:r w:rsidR="00F473B4" w:rsidRPr="00C37689">
              <w:rPr>
                <w:rFonts w:ascii="Times New Roman" w:hAnsi="Times New Roman" w:cs="Times New Roman"/>
                <w:sz w:val="24"/>
                <w:szCs w:val="28"/>
              </w:rPr>
              <w:t>TIMSS</w:t>
            </w:r>
            <w:r w:rsidR="00F473B4" w:rsidRPr="00C37689">
              <w:rPr>
                <w:sz w:val="20"/>
              </w:rPr>
              <w:t>.</w:t>
            </w:r>
          </w:p>
        </w:tc>
        <w:tc>
          <w:tcPr>
            <w:tcW w:w="1485" w:type="dxa"/>
          </w:tcPr>
          <w:p w:rsidR="006E4BDC" w:rsidRPr="00DA58FD" w:rsidRDefault="00BE6D68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E4BDC" w:rsidRPr="00DA58FD" w:rsidTr="00705F68">
        <w:tc>
          <w:tcPr>
            <w:tcW w:w="919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64" w:type="dxa"/>
            <w:vAlign w:val="center"/>
          </w:tcPr>
          <w:p w:rsidR="006E4BDC" w:rsidRPr="003E1547" w:rsidRDefault="006E4BDC" w:rsidP="000628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C62EF">
              <w:rPr>
                <w:rFonts w:ascii="Times New Roman" w:hAnsi="Times New Roman" w:cs="Times New Roman"/>
                <w:sz w:val="24"/>
                <w:szCs w:val="24"/>
              </w:rPr>
              <w:t>ак понимать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формацию, содержащуюся в тексте,</w:t>
            </w:r>
            <w:r w:rsidRPr="00BC62EF">
              <w:rPr>
                <w:rFonts w:ascii="Times New Roman" w:hAnsi="Times New Roman" w:cs="Times New Roman"/>
                <w:sz w:val="24"/>
                <w:szCs w:val="24"/>
              </w:rPr>
              <w:t xml:space="preserve"> как </w:t>
            </w:r>
            <w:r w:rsidRPr="00BC62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преобразовывать текстовую информацию с учётом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цели дальнейшего использования.</w:t>
            </w:r>
          </w:p>
        </w:tc>
        <w:tc>
          <w:tcPr>
            <w:tcW w:w="5127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2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текстом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473B4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Комплексная работа.</w:t>
            </w:r>
            <w:r w:rsidR="00F47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заданий из банка </w:t>
            </w:r>
            <w:r w:rsidR="00F473B4" w:rsidRPr="00C37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PISA, </w:t>
            </w:r>
            <w:r w:rsidR="00F473B4" w:rsidRPr="00C37689">
              <w:rPr>
                <w:rFonts w:ascii="Times New Roman" w:hAnsi="Times New Roman" w:cs="Times New Roman"/>
                <w:sz w:val="24"/>
                <w:szCs w:val="28"/>
              </w:rPr>
              <w:t>TIMSS</w:t>
            </w:r>
            <w:r w:rsidR="00F473B4" w:rsidRPr="00C37689">
              <w:rPr>
                <w:sz w:val="20"/>
              </w:rPr>
              <w:t>.</w:t>
            </w:r>
          </w:p>
        </w:tc>
        <w:tc>
          <w:tcPr>
            <w:tcW w:w="1485" w:type="dxa"/>
          </w:tcPr>
          <w:p w:rsidR="006E4BDC" w:rsidRPr="00DA58FD" w:rsidRDefault="00BE6D68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E4BDC" w:rsidRPr="00DA58FD" w:rsidTr="00AA28D1">
        <w:tc>
          <w:tcPr>
            <w:tcW w:w="919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64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текстом.</w:t>
            </w:r>
            <w:r w:rsidRPr="00BC62EF">
              <w:rPr>
                <w:rFonts w:ascii="Times New Roman" w:hAnsi="Times New Roman" w:cs="Times New Roman"/>
                <w:sz w:val="24"/>
                <w:szCs w:val="24"/>
              </w:rPr>
              <w:t xml:space="preserve"> Типы текстов: повествование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описание, рассуждение</w:t>
            </w:r>
          </w:p>
        </w:tc>
        <w:tc>
          <w:tcPr>
            <w:tcW w:w="5127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текстами разных типов.</w:t>
            </w:r>
            <w:r w:rsidR="00F473B4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Комплексная работа.</w:t>
            </w:r>
            <w:r w:rsidR="00F47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заданий из банка </w:t>
            </w:r>
            <w:r w:rsidR="00F473B4" w:rsidRPr="00C37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PISA, </w:t>
            </w:r>
            <w:r w:rsidR="00F473B4" w:rsidRPr="00C37689">
              <w:rPr>
                <w:rFonts w:ascii="Times New Roman" w:hAnsi="Times New Roman" w:cs="Times New Roman"/>
                <w:sz w:val="24"/>
                <w:szCs w:val="28"/>
              </w:rPr>
              <w:t>TIMSS</w:t>
            </w:r>
            <w:r w:rsidR="00F473B4" w:rsidRPr="00C37689">
              <w:rPr>
                <w:sz w:val="20"/>
              </w:rPr>
              <w:t>.</w:t>
            </w:r>
          </w:p>
        </w:tc>
        <w:tc>
          <w:tcPr>
            <w:tcW w:w="1485" w:type="dxa"/>
          </w:tcPr>
          <w:p w:rsidR="006E4BDC" w:rsidRPr="00DA58FD" w:rsidRDefault="00BE6D68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E4BDC" w:rsidRPr="00DA58FD" w:rsidTr="00AA3856">
        <w:tc>
          <w:tcPr>
            <w:tcW w:w="919" w:type="dxa"/>
            <w:vAlign w:val="center"/>
          </w:tcPr>
          <w:p w:rsidR="006E4BD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64" w:type="dxa"/>
            <w:vAlign w:val="center"/>
          </w:tcPr>
          <w:p w:rsidR="006E4BDC" w:rsidRPr="00F15FF7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2EF">
              <w:rPr>
                <w:rFonts w:ascii="Times New Roman" w:hAnsi="Times New Roman" w:cs="Times New Roman"/>
                <w:sz w:val="24"/>
                <w:szCs w:val="24"/>
              </w:rPr>
              <w:t>Учебный текст как источник информации.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Промежуточный мониторинг.</w:t>
            </w:r>
          </w:p>
        </w:tc>
        <w:tc>
          <w:tcPr>
            <w:tcW w:w="5127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работа.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заданий из банка </w:t>
            </w:r>
            <w:r w:rsidRPr="00C37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PISA, </w:t>
            </w:r>
            <w:r w:rsidRPr="00C37689">
              <w:rPr>
                <w:rFonts w:ascii="Times New Roman" w:hAnsi="Times New Roman" w:cs="Times New Roman"/>
                <w:sz w:val="24"/>
                <w:szCs w:val="28"/>
              </w:rPr>
              <w:t>TIMSS</w:t>
            </w:r>
            <w:r w:rsidRPr="00C37689">
              <w:rPr>
                <w:sz w:val="20"/>
              </w:rPr>
              <w:t>.</w:t>
            </w:r>
          </w:p>
        </w:tc>
        <w:tc>
          <w:tcPr>
            <w:tcW w:w="1485" w:type="dxa"/>
          </w:tcPr>
          <w:p w:rsidR="006E4BDC" w:rsidRPr="00DA58FD" w:rsidRDefault="00BE6D68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E4BDC" w:rsidRPr="00DA58FD" w:rsidTr="00731356">
        <w:tc>
          <w:tcPr>
            <w:tcW w:w="919" w:type="dxa"/>
            <w:vAlign w:val="center"/>
          </w:tcPr>
          <w:p w:rsidR="006E4BD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64" w:type="dxa"/>
            <w:vAlign w:val="center"/>
          </w:tcPr>
          <w:p w:rsidR="006E4BDC" w:rsidRPr="00F15FF7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2EF">
              <w:rPr>
                <w:rFonts w:ascii="Times New Roman" w:hAnsi="Times New Roman" w:cs="Times New Roman"/>
                <w:sz w:val="24"/>
                <w:szCs w:val="24"/>
              </w:rPr>
              <w:t>Составление плана на основе исходного текста.</w:t>
            </w:r>
          </w:p>
        </w:tc>
        <w:tc>
          <w:tcPr>
            <w:tcW w:w="5127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текстом. Подготовка к ВПР.</w:t>
            </w:r>
          </w:p>
        </w:tc>
        <w:tc>
          <w:tcPr>
            <w:tcW w:w="1485" w:type="dxa"/>
          </w:tcPr>
          <w:p w:rsidR="006E4BDC" w:rsidRPr="00DA58FD" w:rsidRDefault="00BE6D68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E4BDC" w:rsidRPr="00DA58FD" w:rsidTr="005801AD">
        <w:tc>
          <w:tcPr>
            <w:tcW w:w="919" w:type="dxa"/>
            <w:vAlign w:val="center"/>
          </w:tcPr>
          <w:p w:rsidR="006E4BD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64" w:type="dxa"/>
            <w:vAlign w:val="center"/>
          </w:tcPr>
          <w:p w:rsidR="006E4BDC" w:rsidRPr="00F15FF7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1D6">
              <w:rPr>
                <w:rFonts w:ascii="Times New Roman" w:hAnsi="Times New Roman" w:cs="Times New Roman"/>
                <w:sz w:val="24"/>
                <w:szCs w:val="24"/>
              </w:rPr>
              <w:t>Создавать собственные тексты, применять информацию из текста при решении учебно-практических задач.</w:t>
            </w:r>
          </w:p>
        </w:tc>
        <w:tc>
          <w:tcPr>
            <w:tcW w:w="5127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Сочинение. Подготовка к ВПР.</w:t>
            </w:r>
          </w:p>
        </w:tc>
        <w:tc>
          <w:tcPr>
            <w:tcW w:w="1485" w:type="dxa"/>
          </w:tcPr>
          <w:p w:rsidR="006E4BDC" w:rsidRPr="00DA58FD" w:rsidRDefault="00BE6D68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E4BDC" w:rsidRPr="00DA58FD" w:rsidTr="008E395D">
        <w:tc>
          <w:tcPr>
            <w:tcW w:w="919" w:type="dxa"/>
            <w:vAlign w:val="center"/>
          </w:tcPr>
          <w:p w:rsidR="006E4BD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64" w:type="dxa"/>
            <w:vAlign w:val="center"/>
          </w:tcPr>
          <w:p w:rsidR="006E4BDC" w:rsidRPr="00DF41D6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5127" w:type="dxa"/>
            <w:vAlign w:val="center"/>
          </w:tcPr>
          <w:p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в форме ВПР.</w:t>
            </w:r>
          </w:p>
        </w:tc>
        <w:tc>
          <w:tcPr>
            <w:tcW w:w="1485" w:type="dxa"/>
          </w:tcPr>
          <w:p w:rsidR="006E4BDC" w:rsidRPr="00DA58FD" w:rsidRDefault="00BE6D68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86433E" w:rsidRDefault="0086433E"/>
    <w:sectPr w:rsidR="0086433E" w:rsidSect="00065DA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BDE"/>
    <w:rsid w:val="00233748"/>
    <w:rsid w:val="00250C91"/>
    <w:rsid w:val="002C329C"/>
    <w:rsid w:val="00611146"/>
    <w:rsid w:val="00645251"/>
    <w:rsid w:val="006D5DC1"/>
    <w:rsid w:val="006E4BDC"/>
    <w:rsid w:val="00851BDE"/>
    <w:rsid w:val="0086433E"/>
    <w:rsid w:val="00873F5D"/>
    <w:rsid w:val="00A52E88"/>
    <w:rsid w:val="00BE6D68"/>
    <w:rsid w:val="00F4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1F1B92-4084-4DC2-83D2-97F9884CE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BD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BDE"/>
    <w:pPr>
      <w:ind w:left="720"/>
      <w:contextualSpacing/>
    </w:pPr>
    <w:rPr>
      <w:rFonts w:ascii="Calibri" w:eastAsia="Calibri" w:hAnsi="Calibri"/>
    </w:rPr>
  </w:style>
  <w:style w:type="table" w:styleId="a4">
    <w:name w:val="Table Grid"/>
    <w:basedOn w:val="a1"/>
    <w:uiPriority w:val="59"/>
    <w:rsid w:val="00851B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851B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7</cp:revision>
  <dcterms:created xsi:type="dcterms:W3CDTF">2023-11-12T13:59:00Z</dcterms:created>
  <dcterms:modified xsi:type="dcterms:W3CDTF">2023-11-13T08:01:00Z</dcterms:modified>
</cp:coreProperties>
</file>