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348"/>
        <w:tblW w:w="9661" w:type="dxa"/>
        <w:tblLook w:val="04A0" w:firstRow="1" w:lastRow="0" w:firstColumn="1" w:lastColumn="0" w:noHBand="0" w:noVBand="1"/>
      </w:tblPr>
      <w:tblGrid>
        <w:gridCol w:w="4259"/>
        <w:gridCol w:w="3434"/>
        <w:gridCol w:w="1968"/>
      </w:tblGrid>
      <w:tr w:rsidR="008668CE" w:rsidTr="00192BFB">
        <w:trPr>
          <w:trHeight w:val="413"/>
        </w:trPr>
        <w:tc>
          <w:tcPr>
            <w:tcW w:w="4259" w:type="dxa"/>
          </w:tcPr>
          <w:p w:rsidR="008668CE" w:rsidRDefault="008668CE" w:rsidP="00192BFB">
            <w:pPr>
              <w:jc w:val="center"/>
              <w:rPr>
                <w:sz w:val="28"/>
                <w:szCs w:val="28"/>
              </w:rPr>
            </w:pPr>
            <w:r w:rsidRPr="008668CE">
              <w:rPr>
                <w:sz w:val="28"/>
                <w:szCs w:val="28"/>
              </w:rPr>
              <w:t>Мероприятие</w:t>
            </w:r>
          </w:p>
        </w:tc>
        <w:tc>
          <w:tcPr>
            <w:tcW w:w="3434" w:type="dxa"/>
          </w:tcPr>
          <w:p w:rsidR="008668CE" w:rsidRDefault="008668CE" w:rsidP="00192BFB">
            <w:pPr>
              <w:jc w:val="center"/>
              <w:rPr>
                <w:sz w:val="28"/>
                <w:szCs w:val="28"/>
              </w:rPr>
            </w:pPr>
            <w:r w:rsidRPr="008668CE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968" w:type="dxa"/>
          </w:tcPr>
          <w:p w:rsidR="008668CE" w:rsidRDefault="008668CE" w:rsidP="00192BFB">
            <w:pPr>
              <w:jc w:val="center"/>
              <w:rPr>
                <w:sz w:val="28"/>
                <w:szCs w:val="28"/>
              </w:rPr>
            </w:pPr>
            <w:r w:rsidRPr="008668CE">
              <w:rPr>
                <w:sz w:val="28"/>
                <w:szCs w:val="28"/>
              </w:rPr>
              <w:t>Сроки</w:t>
            </w:r>
          </w:p>
        </w:tc>
      </w:tr>
      <w:tr w:rsidR="008668CE" w:rsidTr="00192BFB">
        <w:trPr>
          <w:trHeight w:val="432"/>
        </w:trPr>
        <w:tc>
          <w:tcPr>
            <w:tcW w:w="4259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  <w:r w:rsidRPr="008668CE">
              <w:rPr>
                <w:sz w:val="28"/>
                <w:szCs w:val="28"/>
              </w:rPr>
              <w:t xml:space="preserve">     Классные часы для обучающихся 6-11 классов по теме "Что такое финансовая грамотность?"</w:t>
            </w:r>
          </w:p>
        </w:tc>
        <w:tc>
          <w:tcPr>
            <w:tcW w:w="3434" w:type="dxa"/>
          </w:tcPr>
          <w:p w:rsidR="008668CE" w:rsidRPr="008668CE" w:rsidRDefault="008668CE" w:rsidP="00192BFB">
            <w:pPr>
              <w:rPr>
                <w:sz w:val="28"/>
                <w:szCs w:val="28"/>
              </w:rPr>
            </w:pPr>
            <w:r w:rsidRPr="008668CE">
              <w:rPr>
                <w:sz w:val="28"/>
                <w:szCs w:val="28"/>
              </w:rPr>
              <w:t xml:space="preserve">Учитель истории и обществознания </w:t>
            </w:r>
          </w:p>
          <w:p w:rsidR="008668CE" w:rsidRPr="008668CE" w:rsidRDefault="008668CE" w:rsidP="00192BFB">
            <w:pPr>
              <w:rPr>
                <w:sz w:val="28"/>
                <w:szCs w:val="28"/>
              </w:rPr>
            </w:pPr>
            <w:r w:rsidRPr="008668CE">
              <w:rPr>
                <w:sz w:val="28"/>
                <w:szCs w:val="28"/>
              </w:rPr>
              <w:t>Богданова З.Н.</w:t>
            </w:r>
          </w:p>
          <w:p w:rsidR="008668CE" w:rsidRDefault="008668CE" w:rsidP="00192BFB">
            <w:pPr>
              <w:rPr>
                <w:sz w:val="28"/>
                <w:szCs w:val="28"/>
              </w:rPr>
            </w:pPr>
            <w:r w:rsidRPr="008668CE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68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  <w:r w:rsidRPr="008668CE">
              <w:rPr>
                <w:sz w:val="28"/>
                <w:szCs w:val="28"/>
              </w:rPr>
              <w:t>сентябрь</w:t>
            </w:r>
          </w:p>
        </w:tc>
      </w:tr>
      <w:tr w:rsidR="008668CE" w:rsidTr="00192BFB">
        <w:trPr>
          <w:trHeight w:val="413"/>
        </w:trPr>
        <w:tc>
          <w:tcPr>
            <w:tcW w:w="4259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онлайн-</w:t>
            </w:r>
            <w:r w:rsidRPr="008668CE">
              <w:rPr>
                <w:sz w:val="28"/>
                <w:szCs w:val="28"/>
              </w:rPr>
              <w:t>уроках по фин</w:t>
            </w:r>
            <w:r>
              <w:rPr>
                <w:sz w:val="28"/>
                <w:szCs w:val="28"/>
              </w:rPr>
              <w:t>ансовой грамотности Банка России обучающихся 8-11</w:t>
            </w:r>
            <w:r w:rsidRPr="008668CE">
              <w:rPr>
                <w:sz w:val="28"/>
                <w:szCs w:val="28"/>
              </w:rPr>
              <w:t xml:space="preserve"> классов.</w:t>
            </w:r>
          </w:p>
        </w:tc>
        <w:tc>
          <w:tcPr>
            <w:tcW w:w="3434" w:type="dxa"/>
          </w:tcPr>
          <w:p w:rsidR="008668CE" w:rsidRPr="008668CE" w:rsidRDefault="008668CE" w:rsidP="00192BFB">
            <w:pPr>
              <w:rPr>
                <w:sz w:val="28"/>
                <w:szCs w:val="28"/>
              </w:rPr>
            </w:pPr>
            <w:r w:rsidRPr="008668CE">
              <w:rPr>
                <w:sz w:val="28"/>
                <w:szCs w:val="28"/>
              </w:rPr>
              <w:t xml:space="preserve">Учитель истории и обществознания </w:t>
            </w:r>
          </w:p>
          <w:p w:rsidR="008668CE" w:rsidRDefault="008668CE" w:rsidP="00192BFB">
            <w:pPr>
              <w:rPr>
                <w:sz w:val="28"/>
                <w:szCs w:val="28"/>
              </w:rPr>
            </w:pPr>
            <w:r w:rsidRPr="008668CE">
              <w:rPr>
                <w:sz w:val="28"/>
                <w:szCs w:val="28"/>
              </w:rPr>
              <w:t>Богданова З.Н.</w:t>
            </w:r>
          </w:p>
        </w:tc>
        <w:tc>
          <w:tcPr>
            <w:tcW w:w="1968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668CE" w:rsidRDefault="008668CE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два урока в месяц</w:t>
            </w:r>
          </w:p>
        </w:tc>
      </w:tr>
      <w:tr w:rsidR="008668CE" w:rsidTr="00192BFB">
        <w:trPr>
          <w:trHeight w:val="413"/>
        </w:trPr>
        <w:tc>
          <w:tcPr>
            <w:tcW w:w="4259" w:type="dxa"/>
          </w:tcPr>
          <w:p w:rsidR="00572383" w:rsidRDefault="008668CE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финансовой грамотности на занятиях «Россия-мои горизонты»</w:t>
            </w:r>
          </w:p>
          <w:p w:rsidR="008668CE" w:rsidRDefault="00572383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6-11 классы</w:t>
            </w:r>
          </w:p>
        </w:tc>
        <w:tc>
          <w:tcPr>
            <w:tcW w:w="3434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68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</w:t>
            </w:r>
          </w:p>
          <w:p w:rsidR="008668CE" w:rsidRDefault="008668CE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(четверг)</w:t>
            </w:r>
          </w:p>
        </w:tc>
      </w:tr>
      <w:tr w:rsidR="008668CE" w:rsidTr="00192BFB">
        <w:trPr>
          <w:trHeight w:val="432"/>
        </w:trPr>
        <w:tc>
          <w:tcPr>
            <w:tcW w:w="4259" w:type="dxa"/>
          </w:tcPr>
          <w:p w:rsidR="008668CE" w:rsidRDefault="00572383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финансовой грамотности на уроках обществознания:</w:t>
            </w:r>
          </w:p>
          <w:p w:rsidR="00572383" w:rsidRDefault="00572383" w:rsidP="0019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  <w:p w:rsidR="00572383" w:rsidRDefault="00572383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</w:t>
            </w:r>
          </w:p>
          <w:p w:rsidR="00572383" w:rsidRDefault="00572383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Семейные отношения.</w:t>
            </w:r>
          </w:p>
          <w:p w:rsidR="00572383" w:rsidRDefault="00572383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экономика.</w:t>
            </w:r>
          </w:p>
          <w:p w:rsidR="00572383" w:rsidRDefault="00572383" w:rsidP="0019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572383" w:rsidRDefault="00572383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Правовая культура.</w:t>
            </w:r>
          </w:p>
          <w:p w:rsidR="00572383" w:rsidRDefault="00572383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Экономические права.</w:t>
            </w:r>
          </w:p>
          <w:p w:rsidR="00572383" w:rsidRDefault="00572383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 ответственность.</w:t>
            </w:r>
          </w:p>
          <w:p w:rsidR="00572383" w:rsidRDefault="00572383" w:rsidP="0019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  <w:p w:rsidR="00572383" w:rsidRPr="00572383" w:rsidRDefault="00572383" w:rsidP="00192BFB">
            <w:pPr>
              <w:rPr>
                <w:sz w:val="28"/>
                <w:szCs w:val="28"/>
              </w:rPr>
            </w:pPr>
            <w:r w:rsidRPr="00572383">
              <w:rPr>
                <w:sz w:val="28"/>
                <w:szCs w:val="28"/>
              </w:rPr>
              <w:t>Собственность</w:t>
            </w:r>
            <w:r>
              <w:rPr>
                <w:sz w:val="28"/>
                <w:szCs w:val="28"/>
              </w:rPr>
              <w:t>.</w:t>
            </w:r>
          </w:p>
          <w:p w:rsidR="00572383" w:rsidRPr="00572383" w:rsidRDefault="00572383" w:rsidP="00192BFB">
            <w:pPr>
              <w:rPr>
                <w:sz w:val="28"/>
                <w:szCs w:val="28"/>
              </w:rPr>
            </w:pPr>
            <w:r w:rsidRPr="00572383">
              <w:rPr>
                <w:sz w:val="28"/>
                <w:szCs w:val="28"/>
              </w:rPr>
              <w:t xml:space="preserve">Предпринимательство. </w:t>
            </w:r>
          </w:p>
          <w:p w:rsidR="00572383" w:rsidRPr="00572383" w:rsidRDefault="00572383" w:rsidP="00192BFB">
            <w:pPr>
              <w:rPr>
                <w:sz w:val="28"/>
                <w:szCs w:val="28"/>
              </w:rPr>
            </w:pPr>
            <w:r w:rsidRPr="00572383">
              <w:rPr>
                <w:sz w:val="28"/>
                <w:szCs w:val="28"/>
              </w:rPr>
              <w:t>Деньги, обмен, торговля</w:t>
            </w:r>
            <w:r>
              <w:rPr>
                <w:sz w:val="28"/>
                <w:szCs w:val="28"/>
              </w:rPr>
              <w:t>.</w:t>
            </w:r>
          </w:p>
          <w:p w:rsidR="00572383" w:rsidRDefault="00572383" w:rsidP="00192BFB">
            <w:pPr>
              <w:rPr>
                <w:sz w:val="28"/>
                <w:szCs w:val="28"/>
              </w:rPr>
            </w:pPr>
            <w:r w:rsidRPr="00572383">
              <w:rPr>
                <w:sz w:val="28"/>
                <w:szCs w:val="28"/>
              </w:rPr>
              <w:t>Заработная плата и стимулирование труда</w:t>
            </w:r>
            <w:r>
              <w:rPr>
                <w:sz w:val="28"/>
                <w:szCs w:val="28"/>
              </w:rPr>
              <w:t>.</w:t>
            </w:r>
          </w:p>
          <w:p w:rsidR="00572383" w:rsidRPr="00572383" w:rsidRDefault="00572383" w:rsidP="00192BFB">
            <w:pPr>
              <w:rPr>
                <w:sz w:val="28"/>
                <w:szCs w:val="28"/>
              </w:rPr>
            </w:pPr>
            <w:r w:rsidRPr="00572383">
              <w:rPr>
                <w:sz w:val="28"/>
                <w:szCs w:val="28"/>
              </w:rPr>
              <w:t>Банковские услуги</w:t>
            </w:r>
            <w:r>
              <w:rPr>
                <w:sz w:val="28"/>
                <w:szCs w:val="28"/>
              </w:rPr>
              <w:t>.</w:t>
            </w:r>
          </w:p>
          <w:p w:rsidR="00572383" w:rsidRPr="00572383" w:rsidRDefault="00572383" w:rsidP="00192BFB">
            <w:pPr>
              <w:rPr>
                <w:sz w:val="28"/>
                <w:szCs w:val="28"/>
              </w:rPr>
            </w:pPr>
            <w:r w:rsidRPr="00572383">
              <w:rPr>
                <w:sz w:val="28"/>
                <w:szCs w:val="28"/>
              </w:rPr>
              <w:t>Страховые услуги</w:t>
            </w:r>
            <w:r>
              <w:rPr>
                <w:sz w:val="28"/>
                <w:szCs w:val="28"/>
              </w:rPr>
              <w:t>.</w:t>
            </w:r>
          </w:p>
          <w:p w:rsidR="00572383" w:rsidRPr="00572383" w:rsidRDefault="00572383" w:rsidP="00192BFB">
            <w:pPr>
              <w:rPr>
                <w:sz w:val="28"/>
                <w:szCs w:val="28"/>
              </w:rPr>
            </w:pPr>
            <w:r w:rsidRPr="00572383">
              <w:rPr>
                <w:sz w:val="28"/>
                <w:szCs w:val="28"/>
              </w:rPr>
              <w:t>Защита прав потребителя финансовых услуг</w:t>
            </w:r>
            <w:r>
              <w:rPr>
                <w:sz w:val="28"/>
                <w:szCs w:val="28"/>
              </w:rPr>
              <w:t>.</w:t>
            </w:r>
          </w:p>
          <w:p w:rsidR="00572383" w:rsidRPr="00572383" w:rsidRDefault="00572383" w:rsidP="00192BFB">
            <w:pPr>
              <w:rPr>
                <w:sz w:val="28"/>
                <w:szCs w:val="28"/>
              </w:rPr>
            </w:pPr>
            <w:r w:rsidRPr="00572383">
              <w:rPr>
                <w:sz w:val="28"/>
                <w:szCs w:val="28"/>
              </w:rPr>
              <w:t>Экономические функции домохозяйств</w:t>
            </w:r>
            <w:r>
              <w:rPr>
                <w:sz w:val="28"/>
                <w:szCs w:val="28"/>
              </w:rPr>
              <w:t>.</w:t>
            </w:r>
          </w:p>
          <w:p w:rsidR="00572383" w:rsidRDefault="00572383" w:rsidP="00192BFB">
            <w:pPr>
              <w:rPr>
                <w:sz w:val="28"/>
                <w:szCs w:val="28"/>
              </w:rPr>
            </w:pPr>
            <w:r w:rsidRPr="00572383">
              <w:rPr>
                <w:sz w:val="28"/>
                <w:szCs w:val="28"/>
              </w:rPr>
              <w:t>Источники доходов и расходов семьи</w:t>
            </w:r>
            <w:r>
              <w:rPr>
                <w:sz w:val="28"/>
                <w:szCs w:val="28"/>
              </w:rPr>
              <w:t>.</w:t>
            </w:r>
          </w:p>
          <w:p w:rsidR="00572383" w:rsidRDefault="00572383" w:rsidP="0019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lastRenderedPageBreak/>
              <w:t>Социальная мобильность</w:t>
            </w:r>
            <w:r>
              <w:rPr>
                <w:sz w:val="28"/>
                <w:szCs w:val="28"/>
              </w:rPr>
              <w:t>.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Социальные роли. Ролевой набор подростка</w:t>
            </w:r>
            <w:r>
              <w:rPr>
                <w:sz w:val="28"/>
                <w:szCs w:val="28"/>
              </w:rPr>
              <w:t>.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Семья и ее функции</w:t>
            </w:r>
            <w:r>
              <w:rPr>
                <w:sz w:val="28"/>
                <w:szCs w:val="28"/>
              </w:rPr>
              <w:t>.</w:t>
            </w:r>
          </w:p>
          <w:p w:rsidR="006E0B2F" w:rsidRDefault="006E0B2F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Профессии</w:t>
            </w:r>
            <w:r w:rsidRPr="006E0B2F">
              <w:rPr>
                <w:sz w:val="28"/>
                <w:szCs w:val="28"/>
              </w:rPr>
              <w:t xml:space="preserve"> настоящего и будущего.</w:t>
            </w:r>
          </w:p>
          <w:p w:rsidR="00572383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 xml:space="preserve"> Здоровый образ жизни. Мода и спорт</w:t>
            </w:r>
            <w:r>
              <w:rPr>
                <w:sz w:val="28"/>
                <w:szCs w:val="28"/>
              </w:rPr>
              <w:t>.</w:t>
            </w:r>
          </w:p>
          <w:p w:rsidR="006E0B2F" w:rsidRDefault="006E0B2F" w:rsidP="0019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Предпринимательская деятельность - виды и мотивы</w:t>
            </w:r>
            <w:r>
              <w:rPr>
                <w:sz w:val="28"/>
                <w:szCs w:val="28"/>
              </w:rPr>
              <w:t>.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Малое и среднее предпринимательство</w:t>
            </w:r>
            <w:r>
              <w:rPr>
                <w:sz w:val="28"/>
                <w:szCs w:val="28"/>
              </w:rPr>
              <w:t>.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Финансовые услуги</w:t>
            </w:r>
            <w:r>
              <w:rPr>
                <w:sz w:val="28"/>
                <w:szCs w:val="28"/>
              </w:rPr>
              <w:t>.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Финансовые рынки</w:t>
            </w:r>
            <w:r>
              <w:rPr>
                <w:sz w:val="28"/>
                <w:szCs w:val="28"/>
              </w:rPr>
              <w:t>.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Современные финансовые технологии</w:t>
            </w:r>
            <w:r>
              <w:rPr>
                <w:sz w:val="28"/>
                <w:szCs w:val="28"/>
              </w:rPr>
              <w:t>.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Финансовая безопасность</w:t>
            </w:r>
            <w:r>
              <w:rPr>
                <w:sz w:val="28"/>
                <w:szCs w:val="28"/>
              </w:rPr>
              <w:t>.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Монетарная и денежно-кредитная политика Банка России</w:t>
            </w:r>
            <w:r>
              <w:rPr>
                <w:sz w:val="28"/>
                <w:szCs w:val="28"/>
              </w:rPr>
              <w:t>.</w:t>
            </w:r>
          </w:p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Инфляция</w:t>
            </w:r>
            <w:r>
              <w:rPr>
                <w:sz w:val="28"/>
                <w:szCs w:val="28"/>
              </w:rPr>
              <w:t>.</w:t>
            </w:r>
          </w:p>
          <w:p w:rsid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Профессиональная деятельность в экономической сфере</w:t>
            </w:r>
            <w:r>
              <w:rPr>
                <w:sz w:val="28"/>
                <w:szCs w:val="28"/>
              </w:rPr>
              <w:t>.</w:t>
            </w:r>
          </w:p>
          <w:p w:rsidR="006E0B2F" w:rsidRDefault="006E0B2F" w:rsidP="0019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  <w:p w:rsidR="005D60C8" w:rsidRPr="005D60C8" w:rsidRDefault="005D60C8" w:rsidP="00192BFB">
            <w:pPr>
              <w:rPr>
                <w:sz w:val="28"/>
                <w:szCs w:val="28"/>
              </w:rPr>
            </w:pPr>
            <w:r w:rsidRPr="005D60C8">
              <w:rPr>
                <w:sz w:val="28"/>
                <w:szCs w:val="28"/>
              </w:rPr>
              <w:t>Правовое регулирование гражданских правоотношений</w:t>
            </w:r>
            <w:r>
              <w:rPr>
                <w:sz w:val="28"/>
                <w:szCs w:val="28"/>
              </w:rPr>
              <w:t>.</w:t>
            </w:r>
          </w:p>
          <w:p w:rsidR="005D60C8" w:rsidRPr="005D60C8" w:rsidRDefault="005D60C8" w:rsidP="00192BFB">
            <w:pPr>
              <w:rPr>
                <w:sz w:val="28"/>
                <w:szCs w:val="28"/>
              </w:rPr>
            </w:pPr>
            <w:r w:rsidRPr="005D60C8">
              <w:rPr>
                <w:sz w:val="28"/>
                <w:szCs w:val="28"/>
              </w:rPr>
              <w:t>Организационно-правовые формы юридических лиц</w:t>
            </w:r>
            <w:r>
              <w:rPr>
                <w:sz w:val="28"/>
                <w:szCs w:val="28"/>
              </w:rPr>
              <w:t>.</w:t>
            </w:r>
          </w:p>
          <w:p w:rsidR="005D60C8" w:rsidRPr="005D60C8" w:rsidRDefault="005D60C8" w:rsidP="00192BFB">
            <w:pPr>
              <w:rPr>
                <w:sz w:val="28"/>
                <w:szCs w:val="28"/>
              </w:rPr>
            </w:pPr>
            <w:r w:rsidRPr="005D60C8">
              <w:rPr>
                <w:sz w:val="28"/>
                <w:szCs w:val="28"/>
              </w:rPr>
              <w:t>Правовое регулирование семейных правоотношений</w:t>
            </w:r>
            <w:r>
              <w:rPr>
                <w:sz w:val="28"/>
                <w:szCs w:val="28"/>
              </w:rPr>
              <w:t>.</w:t>
            </w:r>
          </w:p>
          <w:p w:rsidR="005D60C8" w:rsidRPr="005D60C8" w:rsidRDefault="005D60C8" w:rsidP="00192BFB">
            <w:pPr>
              <w:rPr>
                <w:sz w:val="28"/>
                <w:szCs w:val="28"/>
              </w:rPr>
            </w:pPr>
            <w:r w:rsidRPr="005D60C8">
              <w:rPr>
                <w:sz w:val="28"/>
                <w:szCs w:val="28"/>
              </w:rPr>
              <w:t>Правовое регулирование трудовых правоотношений</w:t>
            </w:r>
            <w:r>
              <w:rPr>
                <w:sz w:val="28"/>
                <w:szCs w:val="28"/>
              </w:rPr>
              <w:t>.</w:t>
            </w:r>
          </w:p>
          <w:p w:rsidR="005D60C8" w:rsidRPr="005D60C8" w:rsidRDefault="005D60C8" w:rsidP="00192BFB">
            <w:pPr>
              <w:rPr>
                <w:sz w:val="28"/>
                <w:szCs w:val="28"/>
              </w:rPr>
            </w:pPr>
            <w:r w:rsidRPr="005D60C8">
              <w:rPr>
                <w:sz w:val="28"/>
                <w:szCs w:val="28"/>
              </w:rPr>
              <w:t>Особенности трудовых правоотношений с участием несовершеннолетних работников</w:t>
            </w:r>
            <w:r>
              <w:rPr>
                <w:sz w:val="28"/>
                <w:szCs w:val="28"/>
              </w:rPr>
              <w:t>.</w:t>
            </w:r>
          </w:p>
          <w:p w:rsidR="005D60C8" w:rsidRPr="005D60C8" w:rsidRDefault="005D60C8" w:rsidP="00192BFB">
            <w:pPr>
              <w:rPr>
                <w:sz w:val="28"/>
                <w:szCs w:val="28"/>
              </w:rPr>
            </w:pPr>
            <w:r w:rsidRPr="005D60C8">
              <w:rPr>
                <w:sz w:val="28"/>
                <w:szCs w:val="28"/>
              </w:rPr>
              <w:t>Правовое регулирование налоговых правоотношений</w:t>
            </w:r>
            <w:r>
              <w:rPr>
                <w:sz w:val="28"/>
                <w:szCs w:val="28"/>
              </w:rPr>
              <w:t>.</w:t>
            </w:r>
          </w:p>
          <w:p w:rsidR="005D60C8" w:rsidRPr="005D60C8" w:rsidRDefault="005D60C8" w:rsidP="00192BFB">
            <w:pPr>
              <w:rPr>
                <w:sz w:val="28"/>
                <w:szCs w:val="28"/>
              </w:rPr>
            </w:pPr>
            <w:r w:rsidRPr="005D60C8">
              <w:rPr>
                <w:sz w:val="28"/>
                <w:szCs w:val="28"/>
              </w:rPr>
              <w:lastRenderedPageBreak/>
              <w:t>Правовое регулирование образовательных правоотношений</w:t>
            </w:r>
            <w:r>
              <w:rPr>
                <w:sz w:val="28"/>
                <w:szCs w:val="28"/>
              </w:rPr>
              <w:t>.</w:t>
            </w:r>
          </w:p>
          <w:p w:rsidR="006E0B2F" w:rsidRDefault="006E0B2F" w:rsidP="00192BFB">
            <w:pPr>
              <w:rPr>
                <w:sz w:val="28"/>
                <w:szCs w:val="28"/>
              </w:rPr>
            </w:pPr>
          </w:p>
        </w:tc>
        <w:tc>
          <w:tcPr>
            <w:tcW w:w="3434" w:type="dxa"/>
          </w:tcPr>
          <w:p w:rsidR="006E0B2F" w:rsidRPr="006E0B2F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lastRenderedPageBreak/>
              <w:t xml:space="preserve">Учитель истории и обществознания </w:t>
            </w:r>
          </w:p>
          <w:p w:rsidR="008668CE" w:rsidRDefault="006E0B2F" w:rsidP="00192BFB">
            <w:pPr>
              <w:rPr>
                <w:sz w:val="28"/>
                <w:szCs w:val="28"/>
              </w:rPr>
            </w:pPr>
            <w:r w:rsidRPr="006E0B2F">
              <w:rPr>
                <w:sz w:val="28"/>
                <w:szCs w:val="28"/>
              </w:rPr>
              <w:t>Богданова З.Н.</w:t>
            </w:r>
          </w:p>
        </w:tc>
        <w:tc>
          <w:tcPr>
            <w:tcW w:w="1968" w:type="dxa"/>
          </w:tcPr>
          <w:p w:rsidR="008668CE" w:rsidRDefault="006E0B2F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  <w:p w:rsidR="006E0B2F" w:rsidRDefault="006E0B2F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Рабочей программе по предмету.</w:t>
            </w:r>
          </w:p>
        </w:tc>
      </w:tr>
      <w:tr w:rsidR="008668CE" w:rsidTr="00192BFB">
        <w:trPr>
          <w:trHeight w:val="413"/>
        </w:trPr>
        <w:tc>
          <w:tcPr>
            <w:tcW w:w="4259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</w:p>
        </w:tc>
        <w:tc>
          <w:tcPr>
            <w:tcW w:w="3434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</w:p>
        </w:tc>
        <w:tc>
          <w:tcPr>
            <w:tcW w:w="1968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</w:p>
        </w:tc>
      </w:tr>
      <w:tr w:rsidR="008668CE" w:rsidTr="00192BFB">
        <w:trPr>
          <w:trHeight w:val="432"/>
        </w:trPr>
        <w:tc>
          <w:tcPr>
            <w:tcW w:w="4259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</w:p>
        </w:tc>
        <w:tc>
          <w:tcPr>
            <w:tcW w:w="3434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</w:p>
        </w:tc>
        <w:tc>
          <w:tcPr>
            <w:tcW w:w="1968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</w:p>
        </w:tc>
      </w:tr>
      <w:tr w:rsidR="008668CE" w:rsidTr="00192BFB">
        <w:trPr>
          <w:trHeight w:val="413"/>
        </w:trPr>
        <w:tc>
          <w:tcPr>
            <w:tcW w:w="4259" w:type="dxa"/>
          </w:tcPr>
          <w:p w:rsidR="008668CE" w:rsidRDefault="005D60C8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финансовой грамотности в начальных классах</w:t>
            </w:r>
          </w:p>
        </w:tc>
        <w:tc>
          <w:tcPr>
            <w:tcW w:w="3434" w:type="dxa"/>
          </w:tcPr>
          <w:p w:rsidR="008668CE" w:rsidRDefault="005D60C8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968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</w:p>
        </w:tc>
      </w:tr>
      <w:tr w:rsidR="008668CE" w:rsidTr="00192BFB">
        <w:trPr>
          <w:trHeight w:val="432"/>
        </w:trPr>
        <w:tc>
          <w:tcPr>
            <w:tcW w:w="4259" w:type="dxa"/>
          </w:tcPr>
          <w:p w:rsidR="008668CE" w:rsidRDefault="005D60C8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финансовой грамотности на уроках технологии.</w:t>
            </w:r>
          </w:p>
        </w:tc>
        <w:tc>
          <w:tcPr>
            <w:tcW w:w="3434" w:type="dxa"/>
          </w:tcPr>
          <w:p w:rsidR="008668CE" w:rsidRDefault="005D60C8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технологии</w:t>
            </w:r>
          </w:p>
        </w:tc>
        <w:tc>
          <w:tcPr>
            <w:tcW w:w="1968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</w:p>
        </w:tc>
      </w:tr>
      <w:tr w:rsidR="008668CE" w:rsidTr="00192BFB">
        <w:trPr>
          <w:trHeight w:val="413"/>
        </w:trPr>
        <w:tc>
          <w:tcPr>
            <w:tcW w:w="4259" w:type="dxa"/>
          </w:tcPr>
          <w:p w:rsidR="008668CE" w:rsidRDefault="005D60C8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финансовой грамотности на уроках ОБЖ</w:t>
            </w:r>
          </w:p>
        </w:tc>
        <w:tc>
          <w:tcPr>
            <w:tcW w:w="3434" w:type="dxa"/>
          </w:tcPr>
          <w:p w:rsidR="008668CE" w:rsidRDefault="005D60C8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ЛБЖ</w:t>
            </w:r>
          </w:p>
        </w:tc>
        <w:tc>
          <w:tcPr>
            <w:tcW w:w="1968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</w:p>
        </w:tc>
      </w:tr>
      <w:tr w:rsidR="008668CE" w:rsidTr="00192BFB">
        <w:trPr>
          <w:trHeight w:val="432"/>
        </w:trPr>
        <w:tc>
          <w:tcPr>
            <w:tcW w:w="4259" w:type="dxa"/>
          </w:tcPr>
          <w:p w:rsidR="008668CE" w:rsidRDefault="005D60C8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финансовой грамотности во внеклассной работе.</w:t>
            </w:r>
          </w:p>
        </w:tc>
        <w:tc>
          <w:tcPr>
            <w:tcW w:w="3434" w:type="dxa"/>
          </w:tcPr>
          <w:p w:rsidR="008668CE" w:rsidRDefault="005D60C8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воспитательной работе</w:t>
            </w:r>
          </w:p>
        </w:tc>
        <w:tc>
          <w:tcPr>
            <w:tcW w:w="1968" w:type="dxa"/>
          </w:tcPr>
          <w:p w:rsidR="008668CE" w:rsidRDefault="008668CE" w:rsidP="00192BFB">
            <w:pPr>
              <w:rPr>
                <w:sz w:val="28"/>
                <w:szCs w:val="28"/>
              </w:rPr>
            </w:pPr>
          </w:p>
        </w:tc>
      </w:tr>
      <w:tr w:rsidR="008668CE" w:rsidTr="00192BFB">
        <w:trPr>
          <w:trHeight w:val="413"/>
        </w:trPr>
        <w:tc>
          <w:tcPr>
            <w:tcW w:w="4259" w:type="dxa"/>
          </w:tcPr>
          <w:p w:rsidR="008668CE" w:rsidRDefault="005D60C8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квалификации. </w:t>
            </w:r>
          </w:p>
          <w:p w:rsidR="005D60C8" w:rsidRDefault="005D60C8" w:rsidP="00192BFB">
            <w:pPr>
              <w:rPr>
                <w:sz w:val="28"/>
                <w:szCs w:val="28"/>
              </w:rPr>
            </w:pPr>
            <w:r w:rsidRPr="005D60C8">
              <w:rPr>
                <w:sz w:val="28"/>
                <w:szCs w:val="28"/>
              </w:rPr>
              <w:t>Содержание и методика преподавания курса финансовой грамотности различным категориям обучающихся</w:t>
            </w:r>
            <w:r w:rsidR="00676C3F">
              <w:rPr>
                <w:sz w:val="28"/>
                <w:szCs w:val="28"/>
              </w:rPr>
              <w:t>.</w:t>
            </w:r>
          </w:p>
          <w:p w:rsidR="00676C3F" w:rsidRDefault="00676C3F" w:rsidP="00192BFB">
            <w:pPr>
              <w:rPr>
                <w:sz w:val="28"/>
                <w:szCs w:val="28"/>
              </w:rPr>
            </w:pPr>
            <w:r w:rsidRPr="00676C3F">
              <w:rPr>
                <w:sz w:val="28"/>
                <w:szCs w:val="28"/>
              </w:rPr>
              <w:t xml:space="preserve">ДПО </w:t>
            </w:r>
            <w:proofErr w:type="spellStart"/>
            <w:r w:rsidRPr="00676C3F">
              <w:rPr>
                <w:sz w:val="28"/>
                <w:szCs w:val="28"/>
              </w:rPr>
              <w:t>РАНХиГС</w:t>
            </w:r>
            <w:proofErr w:type="spellEnd"/>
          </w:p>
        </w:tc>
        <w:tc>
          <w:tcPr>
            <w:tcW w:w="3434" w:type="dxa"/>
          </w:tcPr>
          <w:p w:rsidR="00676C3F" w:rsidRPr="00676C3F" w:rsidRDefault="00676C3F" w:rsidP="00192BFB">
            <w:pPr>
              <w:rPr>
                <w:sz w:val="28"/>
                <w:szCs w:val="28"/>
              </w:rPr>
            </w:pPr>
            <w:r w:rsidRPr="00676C3F">
              <w:rPr>
                <w:sz w:val="28"/>
                <w:szCs w:val="28"/>
              </w:rPr>
              <w:t xml:space="preserve">Учитель истории и обществознания </w:t>
            </w:r>
          </w:p>
          <w:p w:rsidR="008668CE" w:rsidRDefault="00676C3F" w:rsidP="00192BFB">
            <w:pPr>
              <w:rPr>
                <w:sz w:val="28"/>
                <w:szCs w:val="28"/>
              </w:rPr>
            </w:pPr>
            <w:r w:rsidRPr="00676C3F">
              <w:rPr>
                <w:sz w:val="28"/>
                <w:szCs w:val="28"/>
              </w:rPr>
              <w:t>Богданова З.Н.</w:t>
            </w:r>
          </w:p>
        </w:tc>
        <w:tc>
          <w:tcPr>
            <w:tcW w:w="1968" w:type="dxa"/>
          </w:tcPr>
          <w:p w:rsidR="008668CE" w:rsidRDefault="00676C3F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27.11-15-12.2023</w:t>
            </w:r>
          </w:p>
        </w:tc>
      </w:tr>
      <w:tr w:rsidR="008668CE" w:rsidTr="00192BFB">
        <w:trPr>
          <w:trHeight w:val="413"/>
        </w:trPr>
        <w:tc>
          <w:tcPr>
            <w:tcW w:w="4259" w:type="dxa"/>
          </w:tcPr>
          <w:p w:rsidR="008668CE" w:rsidRDefault="00676C3F" w:rsidP="00192BFB">
            <w:pPr>
              <w:rPr>
                <w:sz w:val="28"/>
                <w:szCs w:val="28"/>
              </w:rPr>
            </w:pPr>
            <w:r w:rsidRPr="00676C3F">
              <w:rPr>
                <w:sz w:val="28"/>
                <w:szCs w:val="28"/>
              </w:rPr>
              <w:t>Неделя финансовой грамотности.</w:t>
            </w:r>
          </w:p>
        </w:tc>
        <w:tc>
          <w:tcPr>
            <w:tcW w:w="3434" w:type="dxa"/>
          </w:tcPr>
          <w:p w:rsidR="00676C3F" w:rsidRPr="00676C3F" w:rsidRDefault="00676C3F" w:rsidP="00192BFB">
            <w:pPr>
              <w:rPr>
                <w:sz w:val="28"/>
                <w:szCs w:val="28"/>
              </w:rPr>
            </w:pPr>
            <w:r w:rsidRPr="00676C3F">
              <w:rPr>
                <w:sz w:val="28"/>
                <w:szCs w:val="28"/>
              </w:rPr>
              <w:t xml:space="preserve">Учитель истории и обществознания </w:t>
            </w:r>
          </w:p>
          <w:p w:rsidR="008668CE" w:rsidRDefault="00676C3F" w:rsidP="00192BFB">
            <w:pPr>
              <w:rPr>
                <w:sz w:val="28"/>
                <w:szCs w:val="28"/>
              </w:rPr>
            </w:pPr>
            <w:r w:rsidRPr="00676C3F">
              <w:rPr>
                <w:sz w:val="28"/>
                <w:szCs w:val="28"/>
              </w:rPr>
              <w:t>Богданова З.Н.</w:t>
            </w:r>
          </w:p>
          <w:p w:rsidR="00676C3F" w:rsidRDefault="00676C3F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68" w:type="dxa"/>
          </w:tcPr>
          <w:p w:rsidR="008668CE" w:rsidRDefault="00676C3F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8668CE" w:rsidTr="00192BFB">
        <w:trPr>
          <w:trHeight w:val="451"/>
        </w:trPr>
        <w:tc>
          <w:tcPr>
            <w:tcW w:w="4259" w:type="dxa"/>
          </w:tcPr>
          <w:p w:rsidR="008668CE" w:rsidRDefault="00676C3F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олимпиада по финансовой грамотности.</w:t>
            </w:r>
          </w:p>
        </w:tc>
        <w:tc>
          <w:tcPr>
            <w:tcW w:w="3434" w:type="dxa"/>
          </w:tcPr>
          <w:p w:rsidR="00676C3F" w:rsidRPr="00676C3F" w:rsidRDefault="00676C3F" w:rsidP="00192BFB">
            <w:pPr>
              <w:rPr>
                <w:sz w:val="28"/>
                <w:szCs w:val="28"/>
              </w:rPr>
            </w:pPr>
            <w:r w:rsidRPr="00676C3F">
              <w:rPr>
                <w:sz w:val="28"/>
                <w:szCs w:val="28"/>
              </w:rPr>
              <w:t xml:space="preserve">Учитель истории и обществознания </w:t>
            </w:r>
          </w:p>
          <w:p w:rsidR="00676C3F" w:rsidRPr="00676C3F" w:rsidRDefault="00676C3F" w:rsidP="00192BFB">
            <w:pPr>
              <w:rPr>
                <w:sz w:val="28"/>
                <w:szCs w:val="28"/>
              </w:rPr>
            </w:pPr>
            <w:r w:rsidRPr="00676C3F">
              <w:rPr>
                <w:sz w:val="28"/>
                <w:szCs w:val="28"/>
              </w:rPr>
              <w:t>Богданова З.Н.</w:t>
            </w:r>
          </w:p>
          <w:p w:rsidR="008668CE" w:rsidRDefault="00676C3F" w:rsidP="00192BFB">
            <w:pPr>
              <w:rPr>
                <w:sz w:val="28"/>
                <w:szCs w:val="28"/>
              </w:rPr>
            </w:pPr>
            <w:r w:rsidRPr="00676C3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68" w:type="dxa"/>
          </w:tcPr>
          <w:p w:rsidR="008668CE" w:rsidRDefault="00676C3F" w:rsidP="00192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</w:tbl>
    <w:p w:rsidR="004E4D91" w:rsidRDefault="004E4D91">
      <w:pPr>
        <w:rPr>
          <w:sz w:val="28"/>
          <w:szCs w:val="28"/>
        </w:rPr>
      </w:pPr>
    </w:p>
    <w:p w:rsidR="008668CE" w:rsidRPr="008668CE" w:rsidRDefault="008668CE">
      <w:pPr>
        <w:rPr>
          <w:sz w:val="28"/>
          <w:szCs w:val="28"/>
        </w:rPr>
      </w:pPr>
    </w:p>
    <w:sectPr w:rsidR="008668CE" w:rsidRPr="008668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F73" w:rsidRDefault="00AE1F73" w:rsidP="00192BFB">
      <w:pPr>
        <w:spacing w:after="0" w:line="240" w:lineRule="auto"/>
      </w:pPr>
      <w:r>
        <w:separator/>
      </w:r>
    </w:p>
  </w:endnote>
  <w:endnote w:type="continuationSeparator" w:id="0">
    <w:p w:rsidR="00AE1F73" w:rsidRDefault="00AE1F73" w:rsidP="00192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BFB" w:rsidRDefault="00192BF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BFB" w:rsidRDefault="00192BF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BFB" w:rsidRDefault="00192B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F73" w:rsidRDefault="00AE1F73" w:rsidP="00192BFB">
      <w:pPr>
        <w:spacing w:after="0" w:line="240" w:lineRule="auto"/>
      </w:pPr>
      <w:r>
        <w:separator/>
      </w:r>
    </w:p>
  </w:footnote>
  <w:footnote w:type="continuationSeparator" w:id="0">
    <w:p w:rsidR="00AE1F73" w:rsidRDefault="00AE1F73" w:rsidP="00192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BFB" w:rsidRDefault="00192BF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BFB" w:rsidRDefault="00192BFB">
    <w:pPr>
      <w:pStyle w:val="a4"/>
    </w:pPr>
    <w:r>
      <w:t xml:space="preserve">                                                                                                                                              «Утверждаю»</w:t>
    </w:r>
  </w:p>
  <w:p w:rsidR="00192BFB" w:rsidRDefault="00192BFB" w:rsidP="00192BFB">
    <w:pPr>
      <w:pStyle w:val="a4"/>
      <w:jc w:val="right"/>
    </w:pPr>
    <w:proofErr w:type="spellStart"/>
    <w:r>
      <w:t>Врио</w:t>
    </w:r>
    <w:proofErr w:type="spellEnd"/>
    <w:r>
      <w:t xml:space="preserve"> директора МКОУ «СОШ </w:t>
    </w:r>
    <w:proofErr w:type="spellStart"/>
    <w:r>
      <w:t>с.Серафимовка</w:t>
    </w:r>
    <w:proofErr w:type="spellEnd"/>
    <w:r>
      <w:t>»</w:t>
    </w:r>
  </w:p>
  <w:p w:rsidR="00192BFB" w:rsidRDefault="00192BFB" w:rsidP="00192BFB">
    <w:pPr>
      <w:pStyle w:val="a4"/>
      <w:jc w:val="right"/>
    </w:pPr>
    <w:r>
      <w:t>«____» ______________2923 г.</w:t>
    </w:r>
  </w:p>
  <w:p w:rsidR="00192BFB" w:rsidRDefault="00192BFB" w:rsidP="00192BFB">
    <w:pPr>
      <w:pStyle w:val="a4"/>
      <w:jc w:val="right"/>
    </w:pPr>
  </w:p>
  <w:p w:rsidR="00192BFB" w:rsidRDefault="00192BFB" w:rsidP="00192BFB">
    <w:pPr>
      <w:pStyle w:val="a4"/>
      <w:jc w:val="right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BFB" w:rsidRDefault="00192B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8CE"/>
    <w:rsid w:val="00192BFB"/>
    <w:rsid w:val="002109F2"/>
    <w:rsid w:val="004E4D91"/>
    <w:rsid w:val="00572383"/>
    <w:rsid w:val="005D60C8"/>
    <w:rsid w:val="00676C3F"/>
    <w:rsid w:val="006E0B2F"/>
    <w:rsid w:val="008668CE"/>
    <w:rsid w:val="00A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BBBE6-2BCA-4E0B-AEA0-7DA34752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2BFB"/>
  </w:style>
  <w:style w:type="paragraph" w:styleId="a6">
    <w:name w:val="footer"/>
    <w:basedOn w:val="a"/>
    <w:link w:val="a7"/>
    <w:uiPriority w:val="99"/>
    <w:unhideWhenUsed/>
    <w:rsid w:val="00192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2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3</cp:revision>
  <dcterms:created xsi:type="dcterms:W3CDTF">2023-11-12T05:09:00Z</dcterms:created>
  <dcterms:modified xsi:type="dcterms:W3CDTF">2023-11-17T01:39:00Z</dcterms:modified>
</cp:coreProperties>
</file>