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0F6" w:rsidRDefault="0045712E">
      <w:pPr>
        <w:pStyle w:val="a3"/>
        <w:ind w:left="5813"/>
        <w:rPr>
          <w:noProof/>
          <w:sz w:val="20"/>
          <w:lang w:eastAsia="ru-RU"/>
        </w:rPr>
      </w:pPr>
      <w:r>
        <w:rPr>
          <w:noProof/>
          <w:sz w:val="20"/>
          <w:lang w:eastAsia="ru-RU"/>
        </w:rPr>
        <w:t xml:space="preserve">                               «Утверждаю»</w:t>
      </w:r>
    </w:p>
    <w:p w:rsidR="0045712E" w:rsidRDefault="0045712E" w:rsidP="0045712E">
      <w:pPr>
        <w:pStyle w:val="a3"/>
        <w:rPr>
          <w:noProof/>
          <w:sz w:val="20"/>
          <w:lang w:eastAsia="ru-RU"/>
        </w:rPr>
      </w:pPr>
      <w:r>
        <w:rPr>
          <w:noProof/>
          <w:sz w:val="20"/>
          <w:lang w:eastAsia="ru-RU"/>
        </w:rPr>
        <w:t xml:space="preserve">                                                                                                      Врио директора МКОУ «СОШ с.Серафимовка»</w:t>
      </w:r>
    </w:p>
    <w:p w:rsidR="0045712E" w:rsidRDefault="0045712E" w:rsidP="0045712E">
      <w:pPr>
        <w:pStyle w:val="a3"/>
        <w:rPr>
          <w:noProof/>
          <w:sz w:val="20"/>
          <w:lang w:eastAsia="ru-RU"/>
        </w:rPr>
      </w:pPr>
      <w:r>
        <w:rPr>
          <w:noProof/>
          <w:sz w:val="20"/>
          <w:lang w:eastAsia="ru-RU"/>
        </w:rPr>
        <w:t xml:space="preserve">                                                                                                                            _______________Н.А. Заболотная</w:t>
      </w:r>
    </w:p>
    <w:p w:rsidR="0045712E" w:rsidRDefault="0045712E" w:rsidP="0045712E">
      <w:pPr>
        <w:pStyle w:val="a3"/>
        <w:rPr>
          <w:noProof/>
          <w:sz w:val="20"/>
          <w:lang w:eastAsia="ru-RU"/>
        </w:rPr>
      </w:pPr>
      <w:r>
        <w:rPr>
          <w:noProof/>
          <w:sz w:val="20"/>
          <w:lang w:eastAsia="ru-RU"/>
        </w:rPr>
        <w:t xml:space="preserve">                                                                                                                                   «31» августа 2023 г.</w:t>
      </w:r>
    </w:p>
    <w:p w:rsidR="0045712E" w:rsidRDefault="0045712E">
      <w:pPr>
        <w:pStyle w:val="a3"/>
        <w:ind w:left="5813"/>
        <w:rPr>
          <w:noProof/>
          <w:sz w:val="20"/>
          <w:lang w:eastAsia="ru-RU"/>
        </w:rPr>
      </w:pPr>
    </w:p>
    <w:p w:rsidR="0045712E" w:rsidRDefault="0045712E">
      <w:pPr>
        <w:pStyle w:val="a3"/>
        <w:ind w:left="5813"/>
        <w:rPr>
          <w:noProof/>
          <w:sz w:val="20"/>
          <w:lang w:eastAsia="ru-RU"/>
        </w:rPr>
      </w:pPr>
    </w:p>
    <w:p w:rsidR="0045712E" w:rsidRDefault="0045712E">
      <w:pPr>
        <w:pStyle w:val="a3"/>
        <w:ind w:left="5813"/>
        <w:rPr>
          <w:noProof/>
          <w:sz w:val="20"/>
          <w:lang w:eastAsia="ru-RU"/>
        </w:rPr>
      </w:pPr>
    </w:p>
    <w:p w:rsidR="0045712E" w:rsidRDefault="0045712E">
      <w:pPr>
        <w:pStyle w:val="a3"/>
        <w:ind w:left="5813"/>
        <w:rPr>
          <w:sz w:val="20"/>
        </w:rPr>
      </w:pPr>
    </w:p>
    <w:p w:rsidR="001370F6" w:rsidRDefault="001370F6">
      <w:pPr>
        <w:pStyle w:val="a3"/>
        <w:spacing w:before="6"/>
        <w:ind w:left="0"/>
        <w:rPr>
          <w:sz w:val="28"/>
        </w:rPr>
      </w:pPr>
    </w:p>
    <w:p w:rsidR="001370F6" w:rsidRDefault="00936B6D">
      <w:pPr>
        <w:pStyle w:val="a4"/>
      </w:pPr>
      <w:r>
        <w:t>План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глобальных</w:t>
      </w:r>
      <w:r>
        <w:rPr>
          <w:spacing w:val="-2"/>
        </w:rPr>
        <w:t xml:space="preserve"> </w:t>
      </w:r>
      <w:r>
        <w:t>компетенций</w:t>
      </w:r>
    </w:p>
    <w:p w:rsidR="001370F6" w:rsidRDefault="001370F6">
      <w:pPr>
        <w:pStyle w:val="a3"/>
        <w:spacing w:before="4"/>
        <w:ind w:left="0"/>
        <w:rPr>
          <w:sz w:val="36"/>
        </w:rPr>
      </w:pPr>
    </w:p>
    <w:p w:rsidR="001370F6" w:rsidRDefault="00936B6D">
      <w:pPr>
        <w:pStyle w:val="a3"/>
        <w:tabs>
          <w:tab w:val="left" w:pos="2167"/>
          <w:tab w:val="left" w:pos="3394"/>
        </w:tabs>
        <w:ind w:left="222" w:right="185"/>
      </w:pPr>
      <w:proofErr w:type="gramStart"/>
      <w:r>
        <w:rPr>
          <w:b/>
        </w:rPr>
        <w:t xml:space="preserve">Цель:  </w:t>
      </w:r>
      <w:r>
        <w:rPr>
          <w:b/>
          <w:spacing w:val="14"/>
        </w:rPr>
        <w:t xml:space="preserve"> </w:t>
      </w:r>
      <w:proofErr w:type="gramEnd"/>
      <w:r>
        <w:t>создание</w:t>
      </w:r>
      <w:r>
        <w:tab/>
        <w:t>условий</w:t>
      </w:r>
      <w:r>
        <w:tab/>
        <w:t>для</w:t>
      </w:r>
      <w:r>
        <w:rPr>
          <w:spacing w:val="16"/>
        </w:rPr>
        <w:t xml:space="preserve"> </w:t>
      </w:r>
      <w:r>
        <w:t>реализации</w:t>
      </w:r>
      <w:r>
        <w:rPr>
          <w:spacing w:val="16"/>
        </w:rPr>
        <w:t xml:space="preserve"> </w:t>
      </w:r>
      <w:r>
        <w:t>плана</w:t>
      </w:r>
      <w:r>
        <w:rPr>
          <w:spacing w:val="14"/>
        </w:rPr>
        <w:t xml:space="preserve"> </w:t>
      </w:r>
      <w:r>
        <w:t>мероприятий</w:t>
      </w:r>
      <w:r>
        <w:rPr>
          <w:spacing w:val="16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формированию</w:t>
      </w:r>
      <w:r>
        <w:rPr>
          <w:spacing w:val="-57"/>
        </w:rPr>
        <w:t xml:space="preserve"> </w:t>
      </w:r>
      <w:r>
        <w:t>функциональной</w:t>
      </w:r>
      <w:r>
        <w:rPr>
          <w:spacing w:val="-2"/>
        </w:rPr>
        <w:t xml:space="preserve"> </w:t>
      </w:r>
      <w:r>
        <w:t>грамотности обучающихся,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глобальных</w:t>
      </w:r>
      <w:r>
        <w:rPr>
          <w:spacing w:val="-2"/>
        </w:rPr>
        <w:t xml:space="preserve"> </w:t>
      </w:r>
      <w:r>
        <w:t>компетенций.</w:t>
      </w:r>
    </w:p>
    <w:p w:rsidR="001370F6" w:rsidRDefault="00936B6D">
      <w:pPr>
        <w:spacing w:before="5" w:line="274" w:lineRule="exact"/>
        <w:ind w:left="222"/>
        <w:rPr>
          <w:b/>
          <w:sz w:val="24"/>
        </w:rPr>
      </w:pPr>
      <w:r>
        <w:rPr>
          <w:b/>
          <w:sz w:val="24"/>
        </w:rPr>
        <w:t>Задачи:</w:t>
      </w:r>
    </w:p>
    <w:p w:rsidR="001370F6" w:rsidRDefault="00936B6D">
      <w:pPr>
        <w:pStyle w:val="a5"/>
        <w:numPr>
          <w:ilvl w:val="0"/>
          <w:numId w:val="2"/>
        </w:numPr>
        <w:tabs>
          <w:tab w:val="left" w:pos="491"/>
        </w:tabs>
        <w:ind w:right="186" w:firstLine="0"/>
        <w:rPr>
          <w:sz w:val="24"/>
        </w:rPr>
      </w:pPr>
      <w:r>
        <w:rPr>
          <w:sz w:val="24"/>
        </w:rPr>
        <w:t>Использование</w:t>
      </w:r>
      <w:r>
        <w:rPr>
          <w:spacing w:val="2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7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25"/>
          <w:sz w:val="24"/>
        </w:rPr>
        <w:t xml:space="preserve"> </w:t>
      </w:r>
      <w:r>
        <w:rPr>
          <w:sz w:val="24"/>
        </w:rPr>
        <w:t>для</w:t>
      </w:r>
      <w:r>
        <w:rPr>
          <w:spacing w:val="2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6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25"/>
          <w:sz w:val="24"/>
        </w:rPr>
        <w:t xml:space="preserve"> </w:t>
      </w:r>
      <w:r>
        <w:rPr>
          <w:sz w:val="24"/>
        </w:rPr>
        <w:t>мер</w:t>
      </w:r>
      <w:r>
        <w:rPr>
          <w:spacing w:val="25"/>
          <w:sz w:val="24"/>
        </w:rPr>
        <w:t xml:space="preserve"> </w:t>
      </w:r>
      <w:r>
        <w:rPr>
          <w:sz w:val="24"/>
        </w:rPr>
        <w:t>по</w:t>
      </w:r>
      <w:r>
        <w:rPr>
          <w:spacing w:val="25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1370F6" w:rsidRDefault="00936B6D">
      <w:pPr>
        <w:pStyle w:val="a5"/>
        <w:numPr>
          <w:ilvl w:val="0"/>
          <w:numId w:val="2"/>
        </w:numPr>
        <w:tabs>
          <w:tab w:val="left" w:pos="463"/>
        </w:tabs>
        <w:ind w:left="462" w:hanging="241"/>
        <w:rPr>
          <w:sz w:val="24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модернизации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ФГОС.</w:t>
      </w:r>
    </w:p>
    <w:p w:rsidR="001370F6" w:rsidRDefault="00936B6D">
      <w:pPr>
        <w:pStyle w:val="a5"/>
        <w:numPr>
          <w:ilvl w:val="0"/>
          <w:numId w:val="2"/>
        </w:numPr>
        <w:tabs>
          <w:tab w:val="left" w:pos="558"/>
        </w:tabs>
        <w:ind w:right="180" w:firstLine="0"/>
        <w:rPr>
          <w:sz w:val="24"/>
        </w:rPr>
      </w:pPr>
      <w:r>
        <w:rPr>
          <w:sz w:val="24"/>
        </w:rPr>
        <w:t>Совершенствование</w:t>
      </w:r>
      <w:r>
        <w:rPr>
          <w:spacing w:val="29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33"/>
          <w:sz w:val="24"/>
        </w:rPr>
        <w:t xml:space="preserve"> </w:t>
      </w:r>
      <w:r>
        <w:rPr>
          <w:sz w:val="24"/>
        </w:rPr>
        <w:t>учебно-методического</w:t>
      </w:r>
      <w:r>
        <w:rPr>
          <w:spacing w:val="30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29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процесса.</w:t>
      </w:r>
    </w:p>
    <w:p w:rsidR="001370F6" w:rsidRDefault="00936B6D">
      <w:pPr>
        <w:pStyle w:val="a5"/>
        <w:numPr>
          <w:ilvl w:val="0"/>
          <w:numId w:val="2"/>
        </w:numPr>
        <w:tabs>
          <w:tab w:val="left" w:pos="463"/>
        </w:tabs>
        <w:ind w:left="462" w:hanging="241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обучающихся.</w:t>
      </w:r>
    </w:p>
    <w:p w:rsidR="001370F6" w:rsidRDefault="00936B6D">
      <w:pPr>
        <w:pStyle w:val="a5"/>
        <w:numPr>
          <w:ilvl w:val="0"/>
          <w:numId w:val="2"/>
        </w:numPr>
        <w:tabs>
          <w:tab w:val="left" w:pos="463"/>
        </w:tabs>
        <w:ind w:left="462" w:hanging="241"/>
        <w:rPr>
          <w:sz w:val="24"/>
        </w:rPr>
      </w:pPr>
      <w:r>
        <w:rPr>
          <w:sz w:val="24"/>
        </w:rPr>
        <w:t>Улучшение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внеклассной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1370F6" w:rsidRDefault="00936B6D">
      <w:pPr>
        <w:pStyle w:val="a5"/>
        <w:numPr>
          <w:ilvl w:val="0"/>
          <w:numId w:val="2"/>
        </w:numPr>
        <w:tabs>
          <w:tab w:val="left" w:pos="463"/>
        </w:tabs>
        <w:ind w:left="462" w:hanging="241"/>
        <w:rPr>
          <w:sz w:val="24"/>
        </w:rPr>
      </w:pPr>
      <w:r>
        <w:rPr>
          <w:sz w:val="24"/>
        </w:rPr>
        <w:t>Активизация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</w:p>
    <w:p w:rsidR="001370F6" w:rsidRDefault="001370F6">
      <w:pPr>
        <w:pStyle w:val="a3"/>
        <w:spacing w:before="6"/>
        <w:ind w:left="0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4403"/>
        <w:gridCol w:w="2838"/>
        <w:gridCol w:w="1844"/>
      </w:tblGrid>
      <w:tr w:rsidR="001370F6">
        <w:trPr>
          <w:trHeight w:val="551"/>
        </w:trPr>
        <w:tc>
          <w:tcPr>
            <w:tcW w:w="526" w:type="dxa"/>
          </w:tcPr>
          <w:p w:rsidR="001370F6" w:rsidRDefault="001370F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403" w:type="dxa"/>
          </w:tcPr>
          <w:p w:rsidR="001370F6" w:rsidRDefault="00936B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2838" w:type="dxa"/>
          </w:tcPr>
          <w:p w:rsidR="001370F6" w:rsidRDefault="00936B6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  <w:tc>
          <w:tcPr>
            <w:tcW w:w="1844" w:type="dxa"/>
          </w:tcPr>
          <w:p w:rsidR="001370F6" w:rsidRDefault="00936B6D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</w:tr>
      <w:tr w:rsidR="001370F6">
        <w:trPr>
          <w:trHeight w:val="827"/>
        </w:trPr>
        <w:tc>
          <w:tcPr>
            <w:tcW w:w="526" w:type="dxa"/>
          </w:tcPr>
          <w:p w:rsidR="001370F6" w:rsidRDefault="00936B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403" w:type="dxa"/>
          </w:tcPr>
          <w:p w:rsidR="001370F6" w:rsidRDefault="00936B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Стартовая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</w:p>
        </w:tc>
        <w:tc>
          <w:tcPr>
            <w:tcW w:w="2838" w:type="dxa"/>
          </w:tcPr>
          <w:p w:rsidR="001370F6" w:rsidRDefault="00936B6D">
            <w:pPr>
              <w:pStyle w:val="TableParagraph"/>
              <w:spacing w:line="240" w:lineRule="auto"/>
              <w:ind w:left="106" w:right="859"/>
              <w:rPr>
                <w:sz w:val="24"/>
              </w:rPr>
            </w:pPr>
            <w:r>
              <w:rPr>
                <w:sz w:val="24"/>
              </w:rPr>
              <w:t>Ответственный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направление,</w:t>
            </w:r>
          </w:p>
          <w:p w:rsidR="001370F6" w:rsidRDefault="00936B6D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  <w:tc>
          <w:tcPr>
            <w:tcW w:w="1844" w:type="dxa"/>
          </w:tcPr>
          <w:p w:rsidR="001370F6" w:rsidRDefault="00936B6D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1370F6">
        <w:trPr>
          <w:trHeight w:val="827"/>
        </w:trPr>
        <w:tc>
          <w:tcPr>
            <w:tcW w:w="526" w:type="dxa"/>
          </w:tcPr>
          <w:p w:rsidR="001370F6" w:rsidRDefault="00936B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403" w:type="dxa"/>
          </w:tcPr>
          <w:p w:rsidR="001370F6" w:rsidRDefault="00816396" w:rsidP="00816396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3"/>
                <w:sz w:val="24"/>
              </w:rPr>
              <w:t>Педагогический совет</w:t>
            </w:r>
            <w:r w:rsidR="00936B6D">
              <w:rPr>
                <w:spacing w:val="-3"/>
                <w:sz w:val="24"/>
              </w:rPr>
              <w:t xml:space="preserve"> </w:t>
            </w:r>
            <w:r w:rsidR="00936B6D">
              <w:rPr>
                <w:sz w:val="24"/>
              </w:rPr>
              <w:t>по</w:t>
            </w:r>
            <w:r w:rsidR="00936B6D">
              <w:rPr>
                <w:spacing w:val="-1"/>
                <w:sz w:val="24"/>
              </w:rPr>
              <w:t xml:space="preserve"> </w:t>
            </w:r>
            <w:r w:rsidR="00936B6D">
              <w:rPr>
                <w:sz w:val="24"/>
              </w:rPr>
              <w:t>теме</w:t>
            </w:r>
          </w:p>
          <w:p w:rsidR="001370F6" w:rsidRDefault="00936B6D">
            <w:pPr>
              <w:pStyle w:val="TableParagraph"/>
              <w:spacing w:line="270" w:lineRule="atLeast"/>
              <w:ind w:right="1359"/>
              <w:rPr>
                <w:sz w:val="24"/>
              </w:rPr>
            </w:pPr>
            <w:r>
              <w:rPr>
                <w:sz w:val="24"/>
              </w:rPr>
              <w:t>«Формирование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глобальных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компетенций»</w:t>
            </w:r>
          </w:p>
        </w:tc>
        <w:tc>
          <w:tcPr>
            <w:tcW w:w="2838" w:type="dxa"/>
          </w:tcPr>
          <w:p w:rsidR="001370F6" w:rsidRDefault="00936B6D">
            <w:pPr>
              <w:pStyle w:val="TableParagraph"/>
              <w:spacing w:line="240" w:lineRule="auto"/>
              <w:ind w:left="106" w:right="859"/>
              <w:rPr>
                <w:sz w:val="24"/>
              </w:rPr>
            </w:pPr>
            <w:r>
              <w:rPr>
                <w:sz w:val="24"/>
              </w:rPr>
              <w:t>Ответственный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направление,</w:t>
            </w:r>
          </w:p>
          <w:p w:rsidR="001370F6" w:rsidRDefault="00936B6D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  <w:tc>
          <w:tcPr>
            <w:tcW w:w="1844" w:type="dxa"/>
          </w:tcPr>
          <w:p w:rsidR="001370F6" w:rsidRDefault="00936B6D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1370F6">
        <w:trPr>
          <w:trHeight w:val="1672"/>
        </w:trPr>
        <w:tc>
          <w:tcPr>
            <w:tcW w:w="526" w:type="dxa"/>
          </w:tcPr>
          <w:p w:rsidR="001370F6" w:rsidRDefault="00936B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403" w:type="dxa"/>
          </w:tcPr>
          <w:p w:rsidR="001370F6" w:rsidRDefault="008163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Педагогический совет</w:t>
            </w:r>
            <w:bookmarkStart w:id="0" w:name="_GoBack"/>
            <w:bookmarkEnd w:id="0"/>
            <w:r w:rsidR="00936B6D">
              <w:rPr>
                <w:spacing w:val="-2"/>
                <w:sz w:val="24"/>
              </w:rPr>
              <w:t xml:space="preserve"> </w:t>
            </w:r>
            <w:r w:rsidR="00936B6D">
              <w:rPr>
                <w:sz w:val="24"/>
              </w:rPr>
              <w:t>по</w:t>
            </w:r>
            <w:r w:rsidR="00936B6D">
              <w:rPr>
                <w:spacing w:val="-2"/>
                <w:sz w:val="24"/>
              </w:rPr>
              <w:t xml:space="preserve"> </w:t>
            </w:r>
            <w:r w:rsidR="00936B6D">
              <w:rPr>
                <w:sz w:val="24"/>
              </w:rPr>
              <w:t>темам:</w:t>
            </w:r>
          </w:p>
          <w:p w:rsidR="001370F6" w:rsidRDefault="00936B6D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2" w:line="294" w:lineRule="exact"/>
              <w:ind w:hanging="3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370F6" w:rsidRDefault="00936B6D">
            <w:pPr>
              <w:pStyle w:val="TableParagraph"/>
              <w:spacing w:line="240" w:lineRule="auto"/>
              <w:ind w:left="827" w:right="423"/>
              <w:rPr>
                <w:sz w:val="24"/>
              </w:rPr>
            </w:pPr>
            <w:r>
              <w:rPr>
                <w:sz w:val="24"/>
              </w:rPr>
              <w:t>дидактических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формированию глобальных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компетенций;</w:t>
            </w:r>
          </w:p>
          <w:p w:rsidR="001370F6" w:rsidRDefault="00936B6D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62" w:lineRule="exact"/>
              <w:ind w:hanging="361"/>
              <w:rPr>
                <w:rFonts w:ascii="Symbol" w:hAnsi="Symbol"/>
                <w:sz w:val="20"/>
              </w:rPr>
            </w:pPr>
            <w:r>
              <w:rPr>
                <w:sz w:val="24"/>
              </w:rPr>
              <w:t>обмен опытом</w:t>
            </w:r>
          </w:p>
        </w:tc>
        <w:tc>
          <w:tcPr>
            <w:tcW w:w="2838" w:type="dxa"/>
          </w:tcPr>
          <w:p w:rsidR="001370F6" w:rsidRDefault="00936B6D">
            <w:pPr>
              <w:pStyle w:val="TableParagraph"/>
              <w:spacing w:line="240" w:lineRule="auto"/>
              <w:ind w:left="106" w:right="859"/>
              <w:rPr>
                <w:sz w:val="24"/>
              </w:rPr>
            </w:pPr>
            <w:r>
              <w:rPr>
                <w:sz w:val="24"/>
              </w:rPr>
              <w:t>Ответственный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направление,</w:t>
            </w:r>
          </w:p>
          <w:p w:rsidR="001370F6" w:rsidRDefault="00936B6D">
            <w:pPr>
              <w:pStyle w:val="TableParagraph"/>
              <w:spacing w:line="240" w:lineRule="auto"/>
              <w:ind w:left="169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  <w:tc>
          <w:tcPr>
            <w:tcW w:w="1844" w:type="dxa"/>
          </w:tcPr>
          <w:p w:rsidR="001370F6" w:rsidRDefault="00936B6D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</w:tr>
      <w:tr w:rsidR="001370F6">
        <w:trPr>
          <w:trHeight w:val="1058"/>
        </w:trPr>
        <w:tc>
          <w:tcPr>
            <w:tcW w:w="526" w:type="dxa"/>
          </w:tcPr>
          <w:p w:rsidR="001370F6" w:rsidRDefault="00936B6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403" w:type="dxa"/>
          </w:tcPr>
          <w:p w:rsidR="001370F6" w:rsidRDefault="00936B6D">
            <w:pPr>
              <w:pStyle w:val="TableParagraph"/>
              <w:spacing w:line="240" w:lineRule="auto"/>
              <w:ind w:right="199"/>
              <w:rPr>
                <w:sz w:val="24"/>
              </w:rPr>
            </w:pPr>
            <w:r>
              <w:rPr>
                <w:sz w:val="24"/>
              </w:rPr>
              <w:t>Проведение внеклассных мероприятий,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  <w:tc>
          <w:tcPr>
            <w:tcW w:w="2838" w:type="dxa"/>
          </w:tcPr>
          <w:p w:rsidR="001370F6" w:rsidRDefault="00936B6D">
            <w:pPr>
              <w:pStyle w:val="TableParagraph"/>
              <w:spacing w:line="240" w:lineRule="auto"/>
              <w:ind w:left="106" w:right="859"/>
              <w:rPr>
                <w:sz w:val="24"/>
              </w:rPr>
            </w:pPr>
            <w:r>
              <w:rPr>
                <w:sz w:val="24"/>
              </w:rPr>
              <w:t>Ответственный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направление,</w:t>
            </w:r>
          </w:p>
          <w:p w:rsidR="001370F6" w:rsidRDefault="00936B6D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  <w:tc>
          <w:tcPr>
            <w:tcW w:w="1844" w:type="dxa"/>
          </w:tcPr>
          <w:p w:rsidR="001370F6" w:rsidRDefault="00936B6D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1370F6">
        <w:trPr>
          <w:trHeight w:val="830"/>
        </w:trPr>
        <w:tc>
          <w:tcPr>
            <w:tcW w:w="526" w:type="dxa"/>
          </w:tcPr>
          <w:p w:rsidR="001370F6" w:rsidRDefault="00936B6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403" w:type="dxa"/>
          </w:tcPr>
          <w:p w:rsidR="001370F6" w:rsidRDefault="00936B6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</w:p>
          <w:p w:rsidR="001370F6" w:rsidRDefault="00936B6D">
            <w:pPr>
              <w:pStyle w:val="TableParagraph"/>
              <w:spacing w:line="270" w:lineRule="atLeast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838" w:type="dxa"/>
          </w:tcPr>
          <w:p w:rsidR="001370F6" w:rsidRDefault="00936B6D">
            <w:pPr>
              <w:pStyle w:val="TableParagraph"/>
              <w:spacing w:line="240" w:lineRule="auto"/>
              <w:ind w:left="106" w:right="859"/>
              <w:rPr>
                <w:sz w:val="24"/>
              </w:rPr>
            </w:pPr>
            <w:r>
              <w:rPr>
                <w:sz w:val="24"/>
              </w:rPr>
              <w:t>Ответственный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направление,</w:t>
            </w:r>
          </w:p>
          <w:p w:rsidR="001370F6" w:rsidRDefault="00936B6D">
            <w:pPr>
              <w:pStyle w:val="TableParagraph"/>
              <w:spacing w:line="264" w:lineRule="exact"/>
              <w:ind w:left="169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  <w:tc>
          <w:tcPr>
            <w:tcW w:w="1844" w:type="dxa"/>
          </w:tcPr>
          <w:p w:rsidR="001370F6" w:rsidRDefault="00936B6D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-май</w:t>
            </w:r>
          </w:p>
        </w:tc>
      </w:tr>
    </w:tbl>
    <w:p w:rsidR="00936B6D" w:rsidRDefault="00936B6D"/>
    <w:sectPr w:rsidR="00936B6D">
      <w:type w:val="continuous"/>
      <w:pgSz w:w="11910" w:h="16840"/>
      <w:pgMar w:top="700" w:right="5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1050B"/>
    <w:multiLevelType w:val="hybridMultilevel"/>
    <w:tmpl w:val="6BFAE27A"/>
    <w:lvl w:ilvl="0" w:tplc="2130A670">
      <w:start w:val="1"/>
      <w:numFmt w:val="decimal"/>
      <w:lvlText w:val="%1."/>
      <w:lvlJc w:val="left"/>
      <w:pPr>
        <w:ind w:left="222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0AC2FA">
      <w:numFmt w:val="bullet"/>
      <w:lvlText w:val="•"/>
      <w:lvlJc w:val="left"/>
      <w:pPr>
        <w:ind w:left="1182" w:hanging="269"/>
      </w:pPr>
      <w:rPr>
        <w:rFonts w:hint="default"/>
        <w:lang w:val="ru-RU" w:eastAsia="en-US" w:bidi="ar-SA"/>
      </w:rPr>
    </w:lvl>
    <w:lvl w:ilvl="2" w:tplc="6C987C3A">
      <w:numFmt w:val="bullet"/>
      <w:lvlText w:val="•"/>
      <w:lvlJc w:val="left"/>
      <w:pPr>
        <w:ind w:left="2145" w:hanging="269"/>
      </w:pPr>
      <w:rPr>
        <w:rFonts w:hint="default"/>
        <w:lang w:val="ru-RU" w:eastAsia="en-US" w:bidi="ar-SA"/>
      </w:rPr>
    </w:lvl>
    <w:lvl w:ilvl="3" w:tplc="57664EA6">
      <w:numFmt w:val="bullet"/>
      <w:lvlText w:val="•"/>
      <w:lvlJc w:val="left"/>
      <w:pPr>
        <w:ind w:left="3107" w:hanging="269"/>
      </w:pPr>
      <w:rPr>
        <w:rFonts w:hint="default"/>
        <w:lang w:val="ru-RU" w:eastAsia="en-US" w:bidi="ar-SA"/>
      </w:rPr>
    </w:lvl>
    <w:lvl w:ilvl="4" w:tplc="BA1EB290">
      <w:numFmt w:val="bullet"/>
      <w:lvlText w:val="•"/>
      <w:lvlJc w:val="left"/>
      <w:pPr>
        <w:ind w:left="4070" w:hanging="269"/>
      </w:pPr>
      <w:rPr>
        <w:rFonts w:hint="default"/>
        <w:lang w:val="ru-RU" w:eastAsia="en-US" w:bidi="ar-SA"/>
      </w:rPr>
    </w:lvl>
    <w:lvl w:ilvl="5" w:tplc="B510A256">
      <w:numFmt w:val="bullet"/>
      <w:lvlText w:val="•"/>
      <w:lvlJc w:val="left"/>
      <w:pPr>
        <w:ind w:left="5033" w:hanging="269"/>
      </w:pPr>
      <w:rPr>
        <w:rFonts w:hint="default"/>
        <w:lang w:val="ru-RU" w:eastAsia="en-US" w:bidi="ar-SA"/>
      </w:rPr>
    </w:lvl>
    <w:lvl w:ilvl="6" w:tplc="58369DE4">
      <w:numFmt w:val="bullet"/>
      <w:lvlText w:val="•"/>
      <w:lvlJc w:val="left"/>
      <w:pPr>
        <w:ind w:left="5995" w:hanging="269"/>
      </w:pPr>
      <w:rPr>
        <w:rFonts w:hint="default"/>
        <w:lang w:val="ru-RU" w:eastAsia="en-US" w:bidi="ar-SA"/>
      </w:rPr>
    </w:lvl>
    <w:lvl w:ilvl="7" w:tplc="B12EC218">
      <w:numFmt w:val="bullet"/>
      <w:lvlText w:val="•"/>
      <w:lvlJc w:val="left"/>
      <w:pPr>
        <w:ind w:left="6958" w:hanging="269"/>
      </w:pPr>
      <w:rPr>
        <w:rFonts w:hint="default"/>
        <w:lang w:val="ru-RU" w:eastAsia="en-US" w:bidi="ar-SA"/>
      </w:rPr>
    </w:lvl>
    <w:lvl w:ilvl="8" w:tplc="8C4CC1E2">
      <w:numFmt w:val="bullet"/>
      <w:lvlText w:val="•"/>
      <w:lvlJc w:val="left"/>
      <w:pPr>
        <w:ind w:left="7921" w:hanging="269"/>
      </w:pPr>
      <w:rPr>
        <w:rFonts w:hint="default"/>
        <w:lang w:val="ru-RU" w:eastAsia="en-US" w:bidi="ar-SA"/>
      </w:rPr>
    </w:lvl>
  </w:abstractNum>
  <w:abstractNum w:abstractNumId="1" w15:restartNumberingAfterBreak="0">
    <w:nsid w:val="4C2975A4"/>
    <w:multiLevelType w:val="hybridMultilevel"/>
    <w:tmpl w:val="A62ECC2A"/>
    <w:lvl w:ilvl="0" w:tplc="26E20B62">
      <w:numFmt w:val="bullet"/>
      <w:lvlText w:val=""/>
      <w:lvlJc w:val="left"/>
      <w:pPr>
        <w:ind w:left="827" w:hanging="360"/>
      </w:pPr>
      <w:rPr>
        <w:rFonts w:hint="default"/>
        <w:w w:val="100"/>
        <w:lang w:val="ru-RU" w:eastAsia="en-US" w:bidi="ar-SA"/>
      </w:rPr>
    </w:lvl>
    <w:lvl w:ilvl="1" w:tplc="ED985E8C">
      <w:numFmt w:val="bullet"/>
      <w:lvlText w:val="•"/>
      <w:lvlJc w:val="left"/>
      <w:pPr>
        <w:ind w:left="1177" w:hanging="360"/>
      </w:pPr>
      <w:rPr>
        <w:rFonts w:hint="default"/>
        <w:lang w:val="ru-RU" w:eastAsia="en-US" w:bidi="ar-SA"/>
      </w:rPr>
    </w:lvl>
    <w:lvl w:ilvl="2" w:tplc="8B28E298">
      <w:numFmt w:val="bullet"/>
      <w:lvlText w:val="•"/>
      <w:lvlJc w:val="left"/>
      <w:pPr>
        <w:ind w:left="1534" w:hanging="360"/>
      </w:pPr>
      <w:rPr>
        <w:rFonts w:hint="default"/>
        <w:lang w:val="ru-RU" w:eastAsia="en-US" w:bidi="ar-SA"/>
      </w:rPr>
    </w:lvl>
    <w:lvl w:ilvl="3" w:tplc="985447F6">
      <w:numFmt w:val="bullet"/>
      <w:lvlText w:val="•"/>
      <w:lvlJc w:val="left"/>
      <w:pPr>
        <w:ind w:left="1891" w:hanging="360"/>
      </w:pPr>
      <w:rPr>
        <w:rFonts w:hint="default"/>
        <w:lang w:val="ru-RU" w:eastAsia="en-US" w:bidi="ar-SA"/>
      </w:rPr>
    </w:lvl>
    <w:lvl w:ilvl="4" w:tplc="2A3A5596">
      <w:numFmt w:val="bullet"/>
      <w:lvlText w:val="•"/>
      <w:lvlJc w:val="left"/>
      <w:pPr>
        <w:ind w:left="2249" w:hanging="360"/>
      </w:pPr>
      <w:rPr>
        <w:rFonts w:hint="default"/>
        <w:lang w:val="ru-RU" w:eastAsia="en-US" w:bidi="ar-SA"/>
      </w:rPr>
    </w:lvl>
    <w:lvl w:ilvl="5" w:tplc="DF3C89F8">
      <w:numFmt w:val="bullet"/>
      <w:lvlText w:val="•"/>
      <w:lvlJc w:val="left"/>
      <w:pPr>
        <w:ind w:left="2606" w:hanging="360"/>
      </w:pPr>
      <w:rPr>
        <w:rFonts w:hint="default"/>
        <w:lang w:val="ru-RU" w:eastAsia="en-US" w:bidi="ar-SA"/>
      </w:rPr>
    </w:lvl>
    <w:lvl w:ilvl="6" w:tplc="6C5C755E">
      <w:numFmt w:val="bullet"/>
      <w:lvlText w:val="•"/>
      <w:lvlJc w:val="left"/>
      <w:pPr>
        <w:ind w:left="2963" w:hanging="360"/>
      </w:pPr>
      <w:rPr>
        <w:rFonts w:hint="default"/>
        <w:lang w:val="ru-RU" w:eastAsia="en-US" w:bidi="ar-SA"/>
      </w:rPr>
    </w:lvl>
    <w:lvl w:ilvl="7" w:tplc="17AEF468">
      <w:numFmt w:val="bullet"/>
      <w:lvlText w:val="•"/>
      <w:lvlJc w:val="left"/>
      <w:pPr>
        <w:ind w:left="3321" w:hanging="360"/>
      </w:pPr>
      <w:rPr>
        <w:rFonts w:hint="default"/>
        <w:lang w:val="ru-RU" w:eastAsia="en-US" w:bidi="ar-SA"/>
      </w:rPr>
    </w:lvl>
    <w:lvl w:ilvl="8" w:tplc="F668B48E">
      <w:numFmt w:val="bullet"/>
      <w:lvlText w:val="•"/>
      <w:lvlJc w:val="left"/>
      <w:pPr>
        <w:ind w:left="3678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370F6"/>
    <w:rsid w:val="001370F6"/>
    <w:rsid w:val="0045712E"/>
    <w:rsid w:val="00816396"/>
    <w:rsid w:val="0093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BA5589-DB18-400A-8C26-1E7BEEFC0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9"/>
      <w:ind w:left="2108" w:right="2153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462" w:hanging="241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3</cp:revision>
  <dcterms:created xsi:type="dcterms:W3CDTF">2023-11-13T09:36:00Z</dcterms:created>
  <dcterms:modified xsi:type="dcterms:W3CDTF">2023-11-13T09:39:00Z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2023-11-13T00:00:00Z</vt:filetime>
  </property>
</Properties>
</file>