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A9" w:rsidRPr="00645FA9" w:rsidRDefault="00645FA9" w:rsidP="00645FA9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  <w:r w:rsidRPr="00645FA9">
        <w:rPr>
          <w:rFonts w:ascii="Times New Roman" w:eastAsia="Times New Roman" w:hAnsi="Times New Roman"/>
          <w:b/>
          <w:bCs/>
          <w:sz w:val="28"/>
          <w:szCs w:val="28"/>
        </w:rPr>
        <w:t>ИНСТРУКЦИЯ</w:t>
      </w:r>
      <w:r w:rsidRPr="00645FA9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645FA9">
        <w:rPr>
          <w:rFonts w:ascii="Times New Roman" w:eastAsia="Times New Roman" w:hAnsi="Times New Roman"/>
          <w:b/>
          <w:bCs/>
          <w:sz w:val="28"/>
          <w:szCs w:val="28"/>
        </w:rPr>
        <w:t>ПЕРСОНАЛУ</w:t>
      </w:r>
    </w:p>
    <w:p w:rsidR="00645FA9" w:rsidRPr="00645FA9" w:rsidRDefault="00645FA9" w:rsidP="00645FA9">
      <w:pPr>
        <w:widowControl w:val="0"/>
        <w:spacing w:after="0" w:line="240" w:lineRule="auto"/>
        <w:ind w:left="32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FA9">
        <w:rPr>
          <w:rFonts w:ascii="Times New Roman" w:hAnsi="Times New Roman"/>
          <w:b/>
          <w:sz w:val="28"/>
          <w:szCs w:val="28"/>
        </w:rPr>
        <w:t>ПРИ ОБНАРУЖЕНИИ ПРЕДМЕТА, ПОХОЖЕГО НА ВЗРЫВНОЕ</w:t>
      </w:r>
      <w:r w:rsidRPr="00645FA9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645FA9">
        <w:rPr>
          <w:rFonts w:ascii="Times New Roman" w:hAnsi="Times New Roman"/>
          <w:b/>
          <w:sz w:val="28"/>
          <w:szCs w:val="28"/>
        </w:rPr>
        <w:t>УСТРОЙСТВО</w:t>
      </w:r>
    </w:p>
    <w:p w:rsidR="00645FA9" w:rsidRPr="00645FA9" w:rsidRDefault="00645FA9" w:rsidP="00645FA9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5FA9" w:rsidRPr="00645FA9" w:rsidRDefault="00645FA9" w:rsidP="00645FA9">
      <w:pPr>
        <w:widowControl w:val="0"/>
        <w:numPr>
          <w:ilvl w:val="1"/>
          <w:numId w:val="3"/>
        </w:numPr>
        <w:tabs>
          <w:tab w:val="left" w:pos="1222"/>
        </w:tabs>
        <w:spacing w:after="0" w:line="274" w:lineRule="exac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5FA9">
        <w:rPr>
          <w:rFonts w:ascii="Times New Roman" w:hAnsi="Times New Roman"/>
          <w:b/>
          <w:sz w:val="24"/>
          <w:lang w:val="en-US"/>
        </w:rPr>
        <w:t>Общие требования</w:t>
      </w:r>
      <w:r w:rsidRPr="00645FA9">
        <w:rPr>
          <w:rFonts w:ascii="Times New Roman" w:hAnsi="Times New Roman"/>
          <w:b/>
          <w:spacing w:val="-7"/>
          <w:sz w:val="24"/>
          <w:lang w:val="en-US"/>
        </w:rPr>
        <w:t xml:space="preserve"> </w:t>
      </w:r>
      <w:r w:rsidRPr="00645FA9">
        <w:rPr>
          <w:rFonts w:ascii="Times New Roman" w:hAnsi="Times New Roman"/>
          <w:b/>
          <w:sz w:val="24"/>
          <w:lang w:val="en-US"/>
        </w:rPr>
        <w:t>безопасности</w:t>
      </w:r>
      <w:r w:rsidRPr="00645FA9">
        <w:rPr>
          <w:rFonts w:ascii="Times New Roman" w:hAnsi="Times New Roman"/>
          <w:b/>
          <w:sz w:val="24"/>
        </w:rPr>
        <w:t>.</w:t>
      </w:r>
    </w:p>
    <w:p w:rsidR="00645FA9" w:rsidRPr="00645FA9" w:rsidRDefault="00645FA9" w:rsidP="00645FA9">
      <w:pPr>
        <w:widowControl w:val="0"/>
        <w:spacing w:after="0" w:line="274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eastAsia="Times New Roman" w:hAnsi="Times New Roman"/>
          <w:sz w:val="24"/>
          <w:szCs w:val="24"/>
        </w:rPr>
        <w:t>В целях предотвращения взрывов в учебном</w:t>
      </w:r>
      <w:r w:rsidRPr="00645FA9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sz w:val="24"/>
          <w:szCs w:val="24"/>
        </w:rPr>
        <w:t>заведении: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Установить прочные двери на подвалах и навесить на них</w:t>
      </w:r>
      <w:r w:rsidRPr="00645FA9">
        <w:rPr>
          <w:rFonts w:ascii="Times New Roman" w:hAnsi="Times New Roman"/>
          <w:spacing w:val="-22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замки.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Опечатать чердачные и подвальные</w:t>
      </w:r>
      <w:r w:rsidRPr="00645FA9">
        <w:rPr>
          <w:rFonts w:ascii="Times New Roman" w:hAnsi="Times New Roman"/>
          <w:spacing w:val="-14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помещения.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Проверить все пустующие помещения в учебном</w:t>
      </w:r>
      <w:r w:rsidRPr="00645FA9">
        <w:rPr>
          <w:rFonts w:ascii="Times New Roman" w:hAnsi="Times New Roman"/>
          <w:spacing w:val="-12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заведении.</w:t>
      </w:r>
    </w:p>
    <w:p w:rsidR="00645FA9" w:rsidRPr="00645FA9" w:rsidRDefault="00645FA9" w:rsidP="00645FA9">
      <w:pPr>
        <w:widowControl w:val="0"/>
        <w:tabs>
          <w:tab w:val="left" w:pos="1482"/>
        </w:tabs>
        <w:spacing w:after="0" w:line="240" w:lineRule="auto"/>
        <w:ind w:right="3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Обращать внимание на незнакомых людей, в здание учебного заведения, постоянному составу расспрашивать цель их прибытия, по возможности проверять документы. Любые подозрительные люди во дворе учебного заведения и любые странные события должны обращать на себя внимание постоянного состава и</w:t>
      </w:r>
      <w:r w:rsidRPr="00645FA9">
        <w:rPr>
          <w:rFonts w:ascii="Times New Roman" w:hAnsi="Times New Roman"/>
          <w:spacing w:val="-1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учащихся.</w:t>
      </w:r>
    </w:p>
    <w:p w:rsidR="00645FA9" w:rsidRPr="00645FA9" w:rsidRDefault="00645FA9" w:rsidP="00645FA9">
      <w:pPr>
        <w:widowControl w:val="0"/>
        <w:tabs>
          <w:tab w:val="left" w:pos="1506"/>
        </w:tabs>
        <w:spacing w:after="0" w:line="240" w:lineRule="auto"/>
        <w:ind w:right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eastAsia="Times New Roman" w:hAnsi="Times New Roman" w:cs="Times New Roman"/>
          <w:sz w:val="24"/>
          <w:szCs w:val="24"/>
        </w:rPr>
        <w:t xml:space="preserve">         В случае обнаружения подозрительных предметов: бесхозных (забытых) вещей, посторонних предметов – необходимо, не трогая их, немедленно сообщить администрации учебного заведения (администрация учебного заведения сообщает в милицию).</w:t>
      </w:r>
    </w:p>
    <w:p w:rsidR="00645FA9" w:rsidRPr="00645FA9" w:rsidRDefault="00645FA9" w:rsidP="00645FA9">
      <w:pPr>
        <w:widowControl w:val="0"/>
        <w:spacing w:after="0" w:line="240" w:lineRule="auto"/>
        <w:ind w:right="30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sz w:val="24"/>
          <w:szCs w:val="24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</w:t>
      </w:r>
      <w:r w:rsidRPr="00645FA9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sz w:val="24"/>
          <w:szCs w:val="24"/>
        </w:rPr>
        <w:t>разрушениям!</w:t>
      </w:r>
    </w:p>
    <w:p w:rsidR="00645FA9" w:rsidRPr="00645FA9" w:rsidRDefault="00645FA9" w:rsidP="00645FA9">
      <w:pPr>
        <w:widowControl w:val="0"/>
        <w:tabs>
          <w:tab w:val="left" w:pos="1446"/>
        </w:tabs>
        <w:spacing w:after="0" w:line="240" w:lineRule="auto"/>
        <w:ind w:left="567" w:right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Ежедневно осуществлять обход и осмотр территории и помещений с целью обнаружения подозрительных</w:t>
      </w:r>
      <w:r w:rsidRPr="00645FA9">
        <w:rPr>
          <w:rFonts w:ascii="Times New Roman" w:hAnsi="Times New Roman"/>
          <w:spacing w:val="-13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предметов.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Запретить парковку автомобилей на территории учебного</w:t>
      </w:r>
      <w:r w:rsidRPr="00645FA9">
        <w:rPr>
          <w:rFonts w:ascii="Times New Roman" w:hAnsi="Times New Roman"/>
          <w:spacing w:val="-1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заведения.</w:t>
      </w:r>
    </w:p>
    <w:p w:rsidR="00645FA9" w:rsidRPr="00645FA9" w:rsidRDefault="00645FA9" w:rsidP="00645FA9">
      <w:pPr>
        <w:widowControl w:val="0"/>
        <w:tabs>
          <w:tab w:val="left" w:pos="1482"/>
        </w:tabs>
        <w:spacing w:after="0" w:line="240" w:lineRule="auto"/>
        <w:ind w:left="567" w:right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eastAsia="Times New Roman" w:hAnsi="Times New Roman" w:cs="Times New Roman"/>
          <w:sz w:val="24"/>
          <w:szCs w:val="24"/>
        </w:rPr>
        <w:t>Контейнеры – мусоросборники установить за пределами здания учебного заведения.</w:t>
      </w:r>
    </w:p>
    <w:p w:rsidR="00645FA9" w:rsidRPr="00645FA9" w:rsidRDefault="00645FA9" w:rsidP="00645FA9">
      <w:pPr>
        <w:widowControl w:val="0"/>
        <w:spacing w:after="0" w:line="240" w:lineRule="auto"/>
        <w:ind w:right="30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sz w:val="24"/>
          <w:szCs w:val="24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</w:t>
      </w:r>
      <w:r w:rsidRPr="00645FA9">
        <w:rPr>
          <w:rFonts w:ascii="Times New Roman" w:eastAsia="Times New Roman" w:hAnsi="Times New Roman"/>
          <w:spacing w:val="-20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sz w:val="24"/>
          <w:szCs w:val="24"/>
        </w:rPr>
        <w:t>акта.</w:t>
      </w:r>
    </w:p>
    <w:p w:rsidR="00645FA9" w:rsidRPr="00645FA9" w:rsidRDefault="00645FA9" w:rsidP="00645FA9">
      <w:pPr>
        <w:widowControl w:val="0"/>
        <w:spacing w:before="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numPr>
          <w:ilvl w:val="1"/>
          <w:numId w:val="3"/>
        </w:numPr>
        <w:tabs>
          <w:tab w:val="left" w:pos="1222"/>
        </w:tabs>
        <w:spacing w:after="0" w:line="274" w:lineRule="exact"/>
        <w:jc w:val="left"/>
        <w:outlineLvl w:val="3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Требования безопасности перед началом</w:t>
      </w:r>
      <w:r w:rsidRPr="00645FA9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занятий.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 xml:space="preserve">        Дежурные по учебному заведению</w:t>
      </w:r>
      <w:r w:rsidRPr="00645FA9">
        <w:rPr>
          <w:rFonts w:ascii="Times New Roman" w:hAnsi="Times New Roman"/>
          <w:spacing w:val="-9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обязаны: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678"/>
        </w:tabs>
        <w:spacing w:after="0" w:line="240" w:lineRule="auto"/>
        <w:ind w:right="314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перед заступлением на дежурство осуществить обход и осмотр помещений (туалеты, коридоры, этажи) с целью обнаружения подозрительных</w:t>
      </w:r>
      <w:r w:rsidRPr="00645FA9">
        <w:rPr>
          <w:rFonts w:ascii="Times New Roman" w:hAnsi="Times New Roman"/>
          <w:spacing w:val="-2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678"/>
        </w:tabs>
        <w:spacing w:after="0" w:line="240" w:lineRule="auto"/>
        <w:ind w:right="308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 обнаружении подозрительного предмета сообщить администрации учебного заведения (</w:t>
      </w:r>
      <w:r w:rsidRPr="00645FA9">
        <w:rPr>
          <w:rFonts w:ascii="Times New Roman" w:hAnsi="Times New Roman"/>
          <w:i/>
          <w:sz w:val="24"/>
        </w:rPr>
        <w:t>по телефону</w:t>
      </w:r>
      <w:r w:rsidRPr="00645FA9">
        <w:rPr>
          <w:rFonts w:ascii="Times New Roman" w:hAnsi="Times New Roman"/>
          <w:sz w:val="24"/>
        </w:rPr>
        <w:t>) и в здание учебного заведения никого не допускает (</w:t>
      </w:r>
      <w:r w:rsidRPr="00645FA9">
        <w:rPr>
          <w:rFonts w:ascii="Times New Roman" w:hAnsi="Times New Roman"/>
          <w:i/>
          <w:sz w:val="24"/>
        </w:rPr>
        <w:t>до их</w:t>
      </w:r>
      <w:r w:rsidRPr="00645FA9">
        <w:rPr>
          <w:rFonts w:ascii="Times New Roman" w:hAnsi="Times New Roman"/>
          <w:i/>
          <w:spacing w:val="-5"/>
          <w:sz w:val="24"/>
        </w:rPr>
        <w:t xml:space="preserve"> </w:t>
      </w:r>
      <w:r w:rsidRPr="00645FA9">
        <w:rPr>
          <w:rFonts w:ascii="Times New Roman" w:hAnsi="Times New Roman"/>
          <w:i/>
          <w:sz w:val="24"/>
        </w:rPr>
        <w:t>прибытия)</w:t>
      </w:r>
      <w:r w:rsidRPr="00645FA9">
        <w:rPr>
          <w:rFonts w:ascii="Times New Roman" w:hAnsi="Times New Roman"/>
          <w:sz w:val="24"/>
        </w:rPr>
        <w:t>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678"/>
        </w:tabs>
        <w:spacing w:after="0" w:line="240" w:lineRule="auto"/>
        <w:ind w:right="317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 приемке помещений, осуществлять проверку состояния сдаваемых помещений.</w:t>
      </w: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rPr>
          <w:rFonts w:ascii="Times New Roman" w:hAnsi="Times New Roman"/>
          <w:sz w:val="24"/>
        </w:rPr>
      </w:pPr>
      <w:r w:rsidRPr="00645FA9">
        <w:rPr>
          <w:rFonts w:ascii="Times New Roman" w:hAnsi="Times New Roman"/>
          <w:sz w:val="24"/>
        </w:rPr>
        <w:t xml:space="preserve">          Дворник</w:t>
      </w:r>
      <w:r w:rsidRPr="00645FA9">
        <w:rPr>
          <w:rFonts w:ascii="Times New Roman" w:hAnsi="Times New Roman"/>
          <w:spacing w:val="-5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обязан:</w:t>
      </w:r>
    </w:p>
    <w:p w:rsidR="00645FA9" w:rsidRPr="00645FA9" w:rsidRDefault="00645FA9" w:rsidP="00645FA9">
      <w:pPr>
        <w:widowControl w:val="0"/>
        <w:tabs>
          <w:tab w:val="left" w:pos="1402"/>
          <w:tab w:val="left" w:pos="1578"/>
        </w:tabs>
        <w:spacing w:before="69" w:after="0" w:line="240" w:lineRule="auto"/>
        <w:ind w:left="284" w:right="156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-перед уборкой территории осуществлять обход и осмотр территории вокруг зданий учебного заведения с целью обнаружения подозрительных</w:t>
      </w:r>
      <w:r w:rsidRPr="00645FA9">
        <w:rPr>
          <w:rFonts w:ascii="Times New Roman" w:hAnsi="Times New Roman"/>
          <w:spacing w:val="-28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578"/>
        </w:tabs>
        <w:spacing w:after="0" w:line="240" w:lineRule="auto"/>
        <w:ind w:left="284" w:right="146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 обнаружении подозрительного предмета на территории учебного заведения сообщить администрации учебного заведения и к подозрительному предмету никого не допускает (</w:t>
      </w:r>
      <w:r w:rsidRPr="00645FA9">
        <w:rPr>
          <w:rFonts w:ascii="Times New Roman" w:hAnsi="Times New Roman"/>
          <w:i/>
          <w:sz w:val="24"/>
        </w:rPr>
        <w:t>до их</w:t>
      </w:r>
      <w:r w:rsidRPr="00645FA9">
        <w:rPr>
          <w:rFonts w:ascii="Times New Roman" w:hAnsi="Times New Roman"/>
          <w:i/>
          <w:spacing w:val="-12"/>
          <w:sz w:val="24"/>
        </w:rPr>
        <w:t xml:space="preserve"> </w:t>
      </w:r>
      <w:r w:rsidRPr="00645FA9">
        <w:rPr>
          <w:rFonts w:ascii="Times New Roman" w:hAnsi="Times New Roman"/>
          <w:i/>
          <w:sz w:val="24"/>
        </w:rPr>
        <w:t>прибытия</w:t>
      </w:r>
      <w:r w:rsidRPr="00645FA9">
        <w:rPr>
          <w:rFonts w:ascii="Times New Roman" w:hAnsi="Times New Roman"/>
          <w:sz w:val="24"/>
        </w:rPr>
        <w:t>).</w:t>
      </w:r>
    </w:p>
    <w:p w:rsidR="00645FA9" w:rsidRPr="00645FA9" w:rsidRDefault="00645FA9" w:rsidP="00645FA9">
      <w:pPr>
        <w:widowControl w:val="0"/>
        <w:tabs>
          <w:tab w:val="left" w:pos="1302"/>
          <w:tab w:val="left" w:pos="140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 xml:space="preserve">     Дежурный по учебному заведению</w:t>
      </w:r>
      <w:r w:rsidRPr="00645FA9">
        <w:rPr>
          <w:rFonts w:ascii="Times New Roman" w:hAnsi="Times New Roman"/>
          <w:spacing w:val="-1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обязан: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578"/>
        </w:tabs>
        <w:spacing w:after="0" w:line="240" w:lineRule="auto"/>
        <w:ind w:left="284" w:right="15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осуществить обход и осмотр помещений (туалеты, коридоры, этажи) с целью обнаружения подозрительных</w:t>
      </w:r>
      <w:r w:rsidRPr="00645FA9">
        <w:rPr>
          <w:rFonts w:ascii="Times New Roman" w:hAnsi="Times New Roman"/>
          <w:spacing w:val="-18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1402"/>
          <w:tab w:val="left" w:pos="1578"/>
        </w:tabs>
        <w:spacing w:after="0" w:line="240" w:lineRule="auto"/>
        <w:ind w:left="284" w:right="15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 обнаружении подозрительного предмета сообщить администрации учебного заведения и в здание учебного заведения никого не допускает (</w:t>
      </w:r>
      <w:r w:rsidRPr="00645FA9">
        <w:rPr>
          <w:rFonts w:ascii="Times New Roman" w:hAnsi="Times New Roman"/>
          <w:i/>
          <w:sz w:val="24"/>
        </w:rPr>
        <w:t>до их</w:t>
      </w:r>
      <w:r w:rsidRPr="00645FA9">
        <w:rPr>
          <w:rFonts w:ascii="Times New Roman" w:hAnsi="Times New Roman"/>
          <w:i/>
          <w:spacing w:val="-25"/>
          <w:sz w:val="24"/>
        </w:rPr>
        <w:t xml:space="preserve"> </w:t>
      </w:r>
      <w:r w:rsidRPr="00645FA9">
        <w:rPr>
          <w:rFonts w:ascii="Times New Roman" w:hAnsi="Times New Roman"/>
          <w:i/>
          <w:sz w:val="24"/>
        </w:rPr>
        <w:t>прибытия</w:t>
      </w:r>
      <w:r w:rsidRPr="00645FA9">
        <w:rPr>
          <w:rFonts w:ascii="Times New Roman" w:hAnsi="Times New Roman"/>
          <w:sz w:val="24"/>
        </w:rPr>
        <w:t>).</w:t>
      </w:r>
    </w:p>
    <w:p w:rsidR="00645FA9" w:rsidRPr="00645FA9" w:rsidRDefault="00645FA9" w:rsidP="00645FA9">
      <w:pPr>
        <w:widowControl w:val="0"/>
        <w:spacing w:before="5" w:after="0" w:line="240" w:lineRule="auto"/>
        <w:ind w:left="284" w:firstLine="850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45FA9" w:rsidRPr="00645FA9">
          <w:pgSz w:w="11910" w:h="16840"/>
          <w:pgMar w:top="940" w:right="540" w:bottom="1160" w:left="1440" w:header="723" w:footer="972" w:gutter="0"/>
          <w:cols w:space="720"/>
        </w:sectPr>
      </w:pPr>
    </w:p>
    <w:p w:rsidR="00645FA9" w:rsidRPr="00645FA9" w:rsidRDefault="00645FA9" w:rsidP="00645FA9">
      <w:pPr>
        <w:widowControl w:val="0"/>
        <w:tabs>
          <w:tab w:val="left" w:pos="1402"/>
          <w:tab w:val="left" w:pos="1578"/>
        </w:tabs>
        <w:spacing w:before="69" w:after="0" w:line="240" w:lineRule="auto"/>
        <w:ind w:right="1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FA9">
        <w:rPr>
          <w:rFonts w:ascii="Times New Roman" w:hAnsi="Times New Roman"/>
          <w:sz w:val="24"/>
        </w:rPr>
        <w:lastRenderedPageBreak/>
        <w:t xml:space="preserve">                 </w:t>
      </w:r>
      <w:r w:rsidRPr="00645FA9">
        <w:rPr>
          <w:rFonts w:ascii="Times New Roman" w:hAnsi="Times New Roman" w:cs="Times New Roman"/>
          <w:b/>
          <w:sz w:val="24"/>
          <w:szCs w:val="24"/>
        </w:rPr>
        <w:t>Требования безопасности во время</w:t>
      </w:r>
      <w:r w:rsidRPr="00645F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45FA9">
        <w:rPr>
          <w:rFonts w:ascii="Times New Roman" w:hAnsi="Times New Roman" w:cs="Times New Roman"/>
          <w:b/>
          <w:sz w:val="24"/>
          <w:szCs w:val="24"/>
        </w:rPr>
        <w:t>занятий.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43"/>
        </w:tabs>
        <w:spacing w:after="0" w:line="240" w:lineRule="auto"/>
        <w:ind w:left="162" w:right="1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Заместитель руководителя учебного заведения по УВР, ВР и АХЧ не реже  двух раз во время занятий осуществлять обход и осмотр помещений (туалеты, коридоры, этажи) внутри здания с целью обнаружения подозрительных</w:t>
      </w:r>
      <w:r w:rsidRPr="00645FA9">
        <w:rPr>
          <w:rFonts w:ascii="Times New Roman" w:hAnsi="Times New Roman"/>
          <w:spacing w:val="-28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34"/>
        </w:tabs>
        <w:spacing w:after="0" w:line="240" w:lineRule="auto"/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Дежурный преподаватель и учащиеся после звонка на занятие осуществляют обход и осмотр помещений (туалеты, коридоры, этажи) внутри здания с целью обнаружения подозрительных</w:t>
      </w:r>
      <w:r w:rsidRPr="00645FA9">
        <w:rPr>
          <w:rFonts w:ascii="Times New Roman" w:hAnsi="Times New Roman"/>
          <w:spacing w:val="-13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14"/>
        </w:tabs>
        <w:spacing w:after="0" w:line="240" w:lineRule="auto"/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eastAsia="Times New Roman" w:hAnsi="Times New Roman" w:cs="Times New Roman"/>
          <w:sz w:val="24"/>
          <w:szCs w:val="24"/>
        </w:rPr>
        <w:t>Постоянному составу и учащимся, охраннику учебного заведения запрещается принимать на хранения от посторонних лиц какие – либо предметы и</w:t>
      </w:r>
      <w:r w:rsidRPr="00645FA9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 w:cs="Times New Roman"/>
          <w:sz w:val="24"/>
          <w:szCs w:val="24"/>
        </w:rPr>
        <w:t>вещи.</w:t>
      </w:r>
    </w:p>
    <w:p w:rsidR="00645FA9" w:rsidRPr="00645FA9" w:rsidRDefault="00645FA9" w:rsidP="00645FA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645FA9" w:rsidRPr="00645FA9">
          <w:pgSz w:w="11910" w:h="16840"/>
          <w:pgMar w:top="940" w:right="700" w:bottom="1160" w:left="1540" w:header="723" w:footer="972" w:gutter="0"/>
          <w:cols w:space="720"/>
        </w:sect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45FA9" w:rsidRPr="00645FA9" w:rsidRDefault="00645FA9" w:rsidP="00645FA9">
      <w:pPr>
        <w:widowControl w:val="0"/>
        <w:spacing w:after="0" w:line="240" w:lineRule="auto"/>
        <w:ind w:left="162" w:right="-18"/>
        <w:rPr>
          <w:rFonts w:ascii="Times New Roman" w:eastAsia="Times New Roman" w:hAnsi="Times New Roman"/>
          <w:sz w:val="24"/>
          <w:szCs w:val="24"/>
          <w:lang w:val="en-US"/>
        </w:rPr>
      </w:pPr>
      <w:r w:rsidRPr="00645FA9">
        <w:rPr>
          <w:rFonts w:ascii="Times New Roman" w:eastAsia="Times New Roman" w:hAnsi="Times New Roman"/>
          <w:sz w:val="24"/>
          <w:szCs w:val="24"/>
          <w:lang w:val="en-US"/>
        </w:rPr>
        <w:t>запах.</w:t>
      </w:r>
    </w:p>
    <w:p w:rsidR="00645FA9" w:rsidRPr="00645FA9" w:rsidRDefault="00645FA9" w:rsidP="00645FA9">
      <w:pPr>
        <w:widowControl w:val="0"/>
        <w:numPr>
          <w:ilvl w:val="1"/>
          <w:numId w:val="3"/>
        </w:numPr>
        <w:tabs>
          <w:tab w:val="left" w:pos="302"/>
        </w:tabs>
        <w:spacing w:before="69" w:after="0" w:line="274" w:lineRule="exact"/>
        <w:ind w:left="301"/>
        <w:jc w:val="left"/>
        <w:outlineLvl w:val="3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b/>
          <w:bCs/>
          <w:sz w:val="24"/>
          <w:szCs w:val="24"/>
        </w:rPr>
        <w:br w:type="column"/>
      </w: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Требования безопасности при обнаружении подозрительного</w:t>
      </w:r>
      <w:r w:rsidRPr="00645FA9">
        <w:rPr>
          <w:rFonts w:ascii="Times New Roman" w:eastAsia="Times New Roman" w:hAnsi="Times New Roman"/>
          <w:b/>
          <w:bCs/>
          <w:spacing w:val="-18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предмета.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482"/>
        </w:tabs>
        <w:spacing w:after="0" w:line="274" w:lineRule="exact"/>
        <w:ind w:left="162" w:hanging="101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Действия при обнаружении предмета, похожего на взрывное</w:t>
      </w:r>
      <w:r w:rsidRPr="00645FA9">
        <w:rPr>
          <w:rFonts w:ascii="Times New Roman" w:hAnsi="Times New Roman"/>
          <w:spacing w:val="-1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устройство:</w:t>
      </w:r>
    </w:p>
    <w:p w:rsidR="00645FA9" w:rsidRPr="00645FA9" w:rsidRDefault="00645FA9" w:rsidP="00645FA9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Признаки, которые могут указать на наличие взрывного</w:t>
      </w:r>
      <w:r w:rsidRPr="00645FA9">
        <w:rPr>
          <w:rFonts w:ascii="Times New Roman" w:hAnsi="Times New Roman"/>
          <w:spacing w:val="-18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устройства: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75" w:lineRule="exact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наличие на обнаруженном предмете проводов, веревок,</w:t>
      </w:r>
      <w:r w:rsidRPr="00645FA9">
        <w:rPr>
          <w:rFonts w:ascii="Times New Roman" w:hAnsi="Times New Roman"/>
          <w:spacing w:val="-16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изоленты;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75" w:lineRule="exact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подозрительные звуки, щелчки, тиканье часов, издаваемые</w:t>
      </w:r>
      <w:r w:rsidRPr="00645FA9">
        <w:rPr>
          <w:rFonts w:ascii="Times New Roman" w:hAnsi="Times New Roman"/>
          <w:spacing w:val="-23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предметом;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от  предмета  исходит  характерный  запах  миндаля  или  другой</w:t>
      </w:r>
      <w:r w:rsidRPr="00645FA9">
        <w:rPr>
          <w:rFonts w:ascii="Times New Roman" w:hAnsi="Times New Roman"/>
          <w:spacing w:val="5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необычный</w:t>
      </w: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Причины, служащие поводом для</w:t>
      </w:r>
      <w:r w:rsidRPr="00645FA9">
        <w:rPr>
          <w:rFonts w:ascii="Times New Roman" w:hAnsi="Times New Roman"/>
          <w:spacing w:val="-1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опасения: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нахождение подозрительных лиц до обнаружения этого</w:t>
      </w:r>
      <w:r w:rsidRPr="00645FA9">
        <w:rPr>
          <w:rFonts w:ascii="Times New Roman" w:hAnsi="Times New Roman"/>
          <w:spacing w:val="-24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предмета.</w:t>
      </w:r>
    </w:p>
    <w:p w:rsidR="00645FA9" w:rsidRPr="00645FA9" w:rsidRDefault="00645FA9" w:rsidP="00645FA9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5FA9">
        <w:rPr>
          <w:rFonts w:ascii="Times New Roman" w:hAnsi="Times New Roman"/>
          <w:sz w:val="24"/>
          <w:lang w:val="en-US"/>
        </w:rPr>
        <w:t>Действия: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не трогать, не поднимать, не передвигать обнаруженный</w:t>
      </w:r>
      <w:r w:rsidRPr="00645FA9">
        <w:rPr>
          <w:rFonts w:ascii="Times New Roman" w:hAnsi="Times New Roman"/>
          <w:spacing w:val="-24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предмет!</w:t>
      </w:r>
    </w:p>
    <w:p w:rsidR="00645FA9" w:rsidRPr="00645FA9" w:rsidRDefault="00645FA9" w:rsidP="00645FA9">
      <w:pPr>
        <w:widowControl w:val="0"/>
        <w:numPr>
          <w:ilvl w:val="3"/>
          <w:numId w:val="3"/>
        </w:numPr>
        <w:tabs>
          <w:tab w:val="left" w:pos="758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 xml:space="preserve">не   пытаться   самостоятельно   разминировать   взрывные   устройства  </w:t>
      </w:r>
      <w:r w:rsidRPr="00645FA9">
        <w:rPr>
          <w:rFonts w:ascii="Times New Roman" w:hAnsi="Times New Roman"/>
          <w:spacing w:val="1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или</w:t>
      </w:r>
    </w:p>
    <w:p w:rsidR="00645FA9" w:rsidRPr="00645FA9" w:rsidRDefault="00645FA9" w:rsidP="00645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45FA9" w:rsidRPr="00645FA9">
          <w:type w:val="continuous"/>
          <w:pgSz w:w="11910" w:h="16840"/>
          <w:pgMar w:top="1580" w:right="700" w:bottom="280" w:left="1540" w:header="720" w:footer="720" w:gutter="0"/>
          <w:cols w:num="2" w:space="720" w:equalWidth="0">
            <w:col w:w="781" w:space="40"/>
            <w:col w:w="8849"/>
          </w:cols>
        </w:sectPr>
      </w:pPr>
    </w:p>
    <w:p w:rsidR="00645FA9" w:rsidRPr="00645FA9" w:rsidRDefault="00645FA9" w:rsidP="00645FA9">
      <w:pPr>
        <w:widowControl w:val="0"/>
        <w:spacing w:after="0" w:line="240" w:lineRule="auto"/>
        <w:ind w:left="162"/>
        <w:rPr>
          <w:rFonts w:ascii="Times New Roman" w:eastAsia="Times New Roman" w:hAnsi="Times New Roman"/>
          <w:sz w:val="24"/>
          <w:szCs w:val="24"/>
          <w:lang w:val="en-US"/>
        </w:rPr>
      </w:pPr>
      <w:r w:rsidRPr="00645FA9">
        <w:rPr>
          <w:rFonts w:ascii="Times New Roman" w:eastAsia="Times New Roman" w:hAnsi="Times New Roman"/>
          <w:sz w:val="24"/>
          <w:szCs w:val="24"/>
          <w:lang w:val="en-US"/>
        </w:rPr>
        <w:t>переносить их в другое</w:t>
      </w:r>
      <w:r w:rsidRPr="00645FA9">
        <w:rPr>
          <w:rFonts w:ascii="Times New Roman" w:eastAsia="Times New Roman" w:hAnsi="Times New Roman"/>
          <w:spacing w:val="-12"/>
          <w:sz w:val="24"/>
          <w:szCs w:val="24"/>
          <w:lang w:val="en-US"/>
        </w:rPr>
        <w:t xml:space="preserve"> </w:t>
      </w:r>
      <w:r w:rsidRPr="00645FA9">
        <w:rPr>
          <w:rFonts w:ascii="Times New Roman" w:eastAsia="Times New Roman" w:hAnsi="Times New Roman"/>
          <w:sz w:val="24"/>
          <w:szCs w:val="24"/>
          <w:lang w:val="en-US"/>
        </w:rPr>
        <w:t>место</w:t>
      </w:r>
    </w:p>
    <w:p w:rsidR="00645FA9" w:rsidRPr="00645FA9" w:rsidRDefault="00645FA9" w:rsidP="00645FA9">
      <w:pPr>
        <w:widowControl w:val="0"/>
        <w:numPr>
          <w:ilvl w:val="4"/>
          <w:numId w:val="3"/>
        </w:numPr>
        <w:tabs>
          <w:tab w:val="left" w:pos="1578"/>
        </w:tabs>
        <w:spacing w:after="0" w:line="240" w:lineRule="auto"/>
        <w:ind w:right="149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воздержаться от использования средств радиосвязи, в том числе мобильных телефонов вблизи данного</w:t>
      </w:r>
      <w:r w:rsidRPr="00645FA9">
        <w:rPr>
          <w:rFonts w:ascii="Times New Roman" w:hAnsi="Times New Roman"/>
          <w:spacing w:val="-1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предмета;</w:t>
      </w:r>
    </w:p>
    <w:p w:rsidR="00645FA9" w:rsidRPr="00645FA9" w:rsidRDefault="00645FA9" w:rsidP="00645FA9">
      <w:pPr>
        <w:widowControl w:val="0"/>
        <w:numPr>
          <w:ilvl w:val="4"/>
          <w:numId w:val="3"/>
        </w:numPr>
        <w:tabs>
          <w:tab w:val="left" w:pos="1578"/>
        </w:tabs>
        <w:spacing w:after="0" w:line="240" w:lineRule="auto"/>
        <w:ind w:right="15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немедленно сообщить об обнаруженном подозрительном предмете администрации учебного</w:t>
      </w:r>
      <w:r w:rsidRPr="00645FA9">
        <w:rPr>
          <w:rFonts w:ascii="Times New Roman" w:hAnsi="Times New Roman"/>
          <w:spacing w:val="-1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заведения;</w:t>
      </w:r>
    </w:p>
    <w:p w:rsidR="00645FA9" w:rsidRPr="00645FA9" w:rsidRDefault="00645FA9" w:rsidP="00645FA9">
      <w:pPr>
        <w:widowControl w:val="0"/>
        <w:numPr>
          <w:ilvl w:val="4"/>
          <w:numId w:val="3"/>
        </w:numPr>
        <w:tabs>
          <w:tab w:val="left" w:pos="1578"/>
        </w:tabs>
        <w:spacing w:after="0" w:line="240" w:lineRule="auto"/>
        <w:ind w:left="1578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зафиксировать время и место обнаружения подозрительного</w:t>
      </w:r>
      <w:r w:rsidRPr="00645FA9">
        <w:rPr>
          <w:rFonts w:ascii="Times New Roman" w:hAnsi="Times New Roman"/>
          <w:spacing w:val="-20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предмета;</w:t>
      </w:r>
    </w:p>
    <w:p w:rsidR="00645FA9" w:rsidRPr="00645FA9" w:rsidRDefault="00645FA9" w:rsidP="00645FA9">
      <w:pPr>
        <w:widowControl w:val="0"/>
        <w:numPr>
          <w:ilvl w:val="4"/>
          <w:numId w:val="3"/>
        </w:numPr>
        <w:tabs>
          <w:tab w:val="left" w:pos="1578"/>
        </w:tabs>
        <w:spacing w:after="0" w:line="240" w:lineRule="auto"/>
        <w:ind w:right="154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</w:t>
      </w:r>
      <w:r w:rsidRPr="00645FA9">
        <w:rPr>
          <w:rFonts w:ascii="Times New Roman" w:hAnsi="Times New Roman"/>
          <w:spacing w:val="-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коридора)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58"/>
        </w:tabs>
        <w:spacing w:after="0" w:line="240" w:lineRule="auto"/>
        <w:ind w:left="162" w:right="149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FA9">
        <w:rPr>
          <w:rFonts w:ascii="Times New Roman" w:hAnsi="Times New Roman"/>
          <w:b/>
          <w:sz w:val="24"/>
        </w:rPr>
        <w:t>Действия администрации учебного заведения при получении сообщения об обнаруженном предмете похожего на взрывное</w:t>
      </w:r>
      <w:r w:rsidRPr="00645FA9">
        <w:rPr>
          <w:rFonts w:ascii="Times New Roman" w:hAnsi="Times New Roman"/>
          <w:b/>
          <w:spacing w:val="-19"/>
          <w:sz w:val="24"/>
        </w:rPr>
        <w:t xml:space="preserve"> </w:t>
      </w:r>
      <w:r w:rsidRPr="00645FA9">
        <w:rPr>
          <w:rFonts w:ascii="Times New Roman" w:hAnsi="Times New Roman"/>
          <w:b/>
          <w:sz w:val="24"/>
        </w:rPr>
        <w:t>устройство:</w:t>
      </w:r>
    </w:p>
    <w:p w:rsidR="00645FA9" w:rsidRPr="00645FA9" w:rsidRDefault="00645FA9" w:rsidP="00645FA9">
      <w:pPr>
        <w:widowControl w:val="0"/>
        <w:numPr>
          <w:ilvl w:val="0"/>
          <w:numId w:val="1"/>
        </w:numPr>
        <w:tabs>
          <w:tab w:val="left" w:pos="1118"/>
        </w:tabs>
        <w:spacing w:after="0" w:line="240" w:lineRule="auto"/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убедиться, что данный обнаруженный предмет по признакам указывает на взрывное</w:t>
      </w:r>
      <w:r w:rsidRPr="00645FA9">
        <w:rPr>
          <w:rFonts w:ascii="Times New Roman" w:hAnsi="Times New Roman"/>
          <w:spacing w:val="-7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устройство;</w:t>
      </w:r>
    </w:p>
    <w:p w:rsidR="00645FA9" w:rsidRPr="00645FA9" w:rsidRDefault="00645FA9" w:rsidP="00645FA9">
      <w:pPr>
        <w:widowControl w:val="0"/>
        <w:numPr>
          <w:ilvl w:val="0"/>
          <w:numId w:val="1"/>
        </w:numPr>
        <w:tabs>
          <w:tab w:val="left" w:pos="1144"/>
        </w:tabs>
        <w:spacing w:after="0" w:line="240" w:lineRule="auto"/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</w:t>
      </w:r>
      <w:r w:rsidRPr="00645FA9">
        <w:rPr>
          <w:rFonts w:ascii="Times New Roman" w:hAnsi="Times New Roman"/>
          <w:spacing w:val="-6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коридора);</w:t>
      </w:r>
    </w:p>
    <w:p w:rsidR="00645FA9" w:rsidRPr="00645FA9" w:rsidRDefault="00645FA9" w:rsidP="00645FA9">
      <w:pPr>
        <w:widowControl w:val="0"/>
        <w:numPr>
          <w:ilvl w:val="0"/>
          <w:numId w:val="1"/>
        </w:numPr>
        <w:tabs>
          <w:tab w:val="left" w:pos="1235"/>
          <w:tab w:val="left" w:pos="6661"/>
          <w:tab w:val="left" w:pos="8109"/>
        </w:tabs>
        <w:spacing w:after="0" w:line="240" w:lineRule="auto"/>
        <w:ind w:right="1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eastAsia="Times New Roman" w:hAnsi="Times New Roman" w:cs="Times New Roman"/>
          <w:sz w:val="24"/>
          <w:szCs w:val="24"/>
        </w:rPr>
        <w:t>немедленно сообщить об обнаружении подозрительного предмета в правоохранительные органы;</w:t>
      </w:r>
    </w:p>
    <w:p w:rsidR="00645FA9" w:rsidRPr="00645FA9" w:rsidRDefault="00645FA9" w:rsidP="00645FA9">
      <w:pPr>
        <w:widowControl w:val="0"/>
        <w:numPr>
          <w:ilvl w:val="0"/>
          <w:numId w:val="1"/>
        </w:numPr>
        <w:tabs>
          <w:tab w:val="left" w:pos="1026"/>
        </w:tabs>
        <w:spacing w:before="69" w:after="0" w:line="240" w:lineRule="auto"/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необходимо организовать эвакуацию постоянного состава и учащихся из здания и территории учебного заведения, минуя опасную зону, в безопасное</w:t>
      </w:r>
      <w:r w:rsidRPr="00645FA9">
        <w:rPr>
          <w:rFonts w:ascii="Times New Roman" w:hAnsi="Times New Roman"/>
          <w:spacing w:val="-23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место.</w:t>
      </w:r>
    </w:p>
    <w:p w:rsidR="00645FA9" w:rsidRPr="00645FA9" w:rsidRDefault="00645FA9" w:rsidP="00645FA9">
      <w:pPr>
        <w:widowControl w:val="0"/>
        <w:spacing w:after="0" w:line="240" w:lineRule="auto"/>
        <w:ind w:left="881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sz w:val="24"/>
          <w:szCs w:val="24"/>
        </w:rPr>
        <w:t>Далее действовать по указанию представителей правоохранительных</w:t>
      </w:r>
      <w:r w:rsidRPr="00645FA9">
        <w:rPr>
          <w:rFonts w:ascii="Times New Roman" w:eastAsia="Times New Roman" w:hAnsi="Times New Roman"/>
          <w:spacing w:val="-27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sz w:val="24"/>
          <w:szCs w:val="24"/>
        </w:rPr>
        <w:t>органов.</w:t>
      </w:r>
    </w:p>
    <w:p w:rsidR="00645FA9" w:rsidRPr="00645FA9" w:rsidRDefault="00645FA9" w:rsidP="00645FA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FA9" w:rsidRPr="00645FA9" w:rsidRDefault="00645FA9" w:rsidP="00645FA9">
      <w:pPr>
        <w:widowControl w:val="0"/>
        <w:numPr>
          <w:ilvl w:val="1"/>
          <w:numId w:val="3"/>
        </w:numPr>
        <w:tabs>
          <w:tab w:val="left" w:pos="1122"/>
        </w:tabs>
        <w:spacing w:after="0" w:line="274" w:lineRule="exact"/>
        <w:ind w:left="1122"/>
        <w:jc w:val="left"/>
        <w:outlineLvl w:val="3"/>
        <w:rPr>
          <w:rFonts w:ascii="Times New Roman" w:eastAsia="Times New Roman" w:hAnsi="Times New Roman"/>
          <w:sz w:val="24"/>
          <w:szCs w:val="24"/>
        </w:rPr>
      </w:pP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Требования безопасности по окончании</w:t>
      </w:r>
      <w:r w:rsidRPr="00645FA9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645FA9">
        <w:rPr>
          <w:rFonts w:ascii="Times New Roman" w:eastAsia="Times New Roman" w:hAnsi="Times New Roman"/>
          <w:b/>
          <w:bCs/>
          <w:sz w:val="24"/>
          <w:szCs w:val="24"/>
        </w:rPr>
        <w:t>занятий.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55"/>
        </w:tabs>
        <w:spacing w:after="0" w:line="240" w:lineRule="auto"/>
        <w:ind w:left="162" w:right="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FA9">
        <w:rPr>
          <w:rFonts w:ascii="Times New Roman" w:hAnsi="Times New Roman"/>
          <w:sz w:val="24"/>
        </w:rPr>
        <w:t>Заместитель руководителя учебного заведения по УВР обязан, осуществить обход и осмотр помещений (туалеты, коридоры, этажи) внутри здания с целью обнаружения подозрительных</w:t>
      </w:r>
      <w:r w:rsidRPr="00645FA9">
        <w:rPr>
          <w:rFonts w:ascii="Times New Roman" w:hAnsi="Times New Roman"/>
          <w:spacing w:val="-13"/>
          <w:sz w:val="24"/>
        </w:rPr>
        <w:t xml:space="preserve"> </w:t>
      </w:r>
      <w:r w:rsidRPr="00645FA9">
        <w:rPr>
          <w:rFonts w:ascii="Times New Roman" w:hAnsi="Times New Roman"/>
          <w:sz w:val="24"/>
        </w:rPr>
        <w:t>предметов.</w:t>
      </w:r>
    </w:p>
    <w:p w:rsidR="00645FA9" w:rsidRPr="00645FA9" w:rsidRDefault="00645FA9" w:rsidP="00645FA9">
      <w:pPr>
        <w:widowControl w:val="0"/>
        <w:numPr>
          <w:ilvl w:val="2"/>
          <w:numId w:val="3"/>
        </w:numPr>
        <w:tabs>
          <w:tab w:val="left" w:pos="1333"/>
        </w:tabs>
        <w:spacing w:after="0" w:line="240" w:lineRule="auto"/>
        <w:ind w:left="162" w:right="145"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45FA9" w:rsidRPr="00645FA9">
          <w:type w:val="continuous"/>
          <w:pgSz w:w="11910" w:h="16840"/>
          <w:pgMar w:top="1580" w:right="700" w:bottom="280" w:left="1540" w:header="720" w:footer="720" w:gutter="0"/>
          <w:cols w:space="720"/>
        </w:sectPr>
      </w:pPr>
      <w:r w:rsidRPr="00645FA9">
        <w:rPr>
          <w:rFonts w:ascii="Times New Roman" w:hAnsi="Times New Roman"/>
          <w:sz w:val="24"/>
        </w:rPr>
        <w:t>Дежурный по учебному заведению при сдачи дежурства сотруднику охраны, осуществить обход и осмотр помещений (туалеты, коридоры, этажи) внутри здания с целью обнаружения подозрительных</w:t>
      </w:r>
      <w:r w:rsidRPr="00645FA9"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предметов.</w:t>
      </w:r>
      <w:bookmarkStart w:id="0" w:name="_GoBack"/>
      <w:bookmarkEnd w:id="0"/>
    </w:p>
    <w:p w:rsidR="00D37C1F" w:rsidRDefault="00D37C1F" w:rsidP="00645FA9"/>
    <w:sectPr w:rsidR="00D3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BFC"/>
    <w:multiLevelType w:val="hybridMultilevel"/>
    <w:tmpl w:val="97D67D28"/>
    <w:lvl w:ilvl="0" w:tplc="CD3AA614">
      <w:start w:val="1"/>
      <w:numFmt w:val="bullet"/>
      <w:lvlText w:val="-"/>
      <w:lvlJc w:val="left"/>
      <w:pPr>
        <w:ind w:left="162" w:hanging="23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54EA3B6">
      <w:start w:val="1"/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09E87C20">
      <w:start w:val="1"/>
      <w:numFmt w:val="bullet"/>
      <w:lvlText w:val="•"/>
      <w:lvlJc w:val="left"/>
      <w:pPr>
        <w:ind w:left="2061" w:hanging="236"/>
      </w:pPr>
      <w:rPr>
        <w:rFonts w:hint="default"/>
      </w:rPr>
    </w:lvl>
    <w:lvl w:ilvl="3" w:tplc="624A44BA">
      <w:start w:val="1"/>
      <w:numFmt w:val="bullet"/>
      <w:lvlText w:val="•"/>
      <w:lvlJc w:val="left"/>
      <w:pPr>
        <w:ind w:left="3011" w:hanging="236"/>
      </w:pPr>
      <w:rPr>
        <w:rFonts w:hint="default"/>
      </w:rPr>
    </w:lvl>
    <w:lvl w:ilvl="4" w:tplc="F63859B6">
      <w:start w:val="1"/>
      <w:numFmt w:val="bullet"/>
      <w:lvlText w:val="•"/>
      <w:lvlJc w:val="left"/>
      <w:pPr>
        <w:ind w:left="3962" w:hanging="236"/>
      </w:pPr>
      <w:rPr>
        <w:rFonts w:hint="default"/>
      </w:rPr>
    </w:lvl>
    <w:lvl w:ilvl="5" w:tplc="0E8EA454">
      <w:start w:val="1"/>
      <w:numFmt w:val="bullet"/>
      <w:lvlText w:val="•"/>
      <w:lvlJc w:val="left"/>
      <w:pPr>
        <w:ind w:left="4913" w:hanging="236"/>
      </w:pPr>
      <w:rPr>
        <w:rFonts w:hint="default"/>
      </w:rPr>
    </w:lvl>
    <w:lvl w:ilvl="6" w:tplc="A9709BC2">
      <w:start w:val="1"/>
      <w:numFmt w:val="bullet"/>
      <w:lvlText w:val="•"/>
      <w:lvlJc w:val="left"/>
      <w:pPr>
        <w:ind w:left="5863" w:hanging="236"/>
      </w:pPr>
      <w:rPr>
        <w:rFonts w:hint="default"/>
      </w:rPr>
    </w:lvl>
    <w:lvl w:ilvl="7" w:tplc="126E7148">
      <w:start w:val="1"/>
      <w:numFmt w:val="bullet"/>
      <w:lvlText w:val="•"/>
      <w:lvlJc w:val="left"/>
      <w:pPr>
        <w:ind w:left="6814" w:hanging="236"/>
      </w:pPr>
      <w:rPr>
        <w:rFonts w:hint="default"/>
      </w:rPr>
    </w:lvl>
    <w:lvl w:ilvl="8" w:tplc="64A8F3DC">
      <w:start w:val="1"/>
      <w:numFmt w:val="bullet"/>
      <w:lvlText w:val="•"/>
      <w:lvlJc w:val="left"/>
      <w:pPr>
        <w:ind w:left="7765" w:hanging="236"/>
      </w:pPr>
      <w:rPr>
        <w:rFonts w:hint="default"/>
      </w:rPr>
    </w:lvl>
  </w:abstractNum>
  <w:abstractNum w:abstractNumId="1" w15:restartNumberingAfterBreak="0">
    <w:nsid w:val="5C341369"/>
    <w:multiLevelType w:val="hybridMultilevel"/>
    <w:tmpl w:val="B1860CAE"/>
    <w:lvl w:ilvl="0" w:tplc="A9E677AA">
      <w:start w:val="1"/>
      <w:numFmt w:val="decimal"/>
      <w:lvlText w:val="%1."/>
      <w:lvlJc w:val="left"/>
      <w:pPr>
        <w:ind w:left="171" w:hanging="286"/>
      </w:pPr>
      <w:rPr>
        <w:rFonts w:ascii="Times New Roman" w:eastAsia="Times New Roman" w:hAnsi="Times New Roman" w:hint="default"/>
        <w:spacing w:val="-18"/>
        <w:w w:val="99"/>
      </w:rPr>
    </w:lvl>
    <w:lvl w:ilvl="1" w:tplc="457C19F6">
      <w:start w:val="1"/>
      <w:numFmt w:val="decimal"/>
      <w:lvlText w:val="%2."/>
      <w:lvlJc w:val="left"/>
      <w:pPr>
        <w:ind w:left="1222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49329388">
      <w:numFmt w:val="none"/>
      <w:lvlText w:val=""/>
      <w:lvlJc w:val="left"/>
      <w:pPr>
        <w:tabs>
          <w:tab w:val="num" w:pos="360"/>
        </w:tabs>
      </w:pPr>
    </w:lvl>
    <w:lvl w:ilvl="3" w:tplc="429E2E7E">
      <w:start w:val="1"/>
      <w:numFmt w:val="bullet"/>
      <w:lvlText w:val="-"/>
      <w:lvlJc w:val="left"/>
      <w:pPr>
        <w:ind w:left="262" w:hanging="516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4" w:tplc="0C4C2AA8">
      <w:start w:val="1"/>
      <w:numFmt w:val="bullet"/>
      <w:lvlText w:val="-"/>
      <w:lvlJc w:val="left"/>
      <w:pPr>
        <w:ind w:left="162" w:hanging="516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5" w:tplc="DC4E1982">
      <w:start w:val="1"/>
      <w:numFmt w:val="bullet"/>
      <w:lvlText w:val="•"/>
      <w:lvlJc w:val="left"/>
      <w:pPr>
        <w:ind w:left="1400" w:hanging="516"/>
      </w:pPr>
      <w:rPr>
        <w:rFonts w:hint="default"/>
      </w:rPr>
    </w:lvl>
    <w:lvl w:ilvl="6" w:tplc="029097DA">
      <w:start w:val="1"/>
      <w:numFmt w:val="bullet"/>
      <w:lvlText w:val="•"/>
      <w:lvlJc w:val="left"/>
      <w:pPr>
        <w:ind w:left="2889" w:hanging="516"/>
      </w:pPr>
      <w:rPr>
        <w:rFonts w:hint="default"/>
      </w:rPr>
    </w:lvl>
    <w:lvl w:ilvl="7" w:tplc="1C52C302">
      <w:start w:val="1"/>
      <w:numFmt w:val="bullet"/>
      <w:lvlText w:val="•"/>
      <w:lvlJc w:val="left"/>
      <w:pPr>
        <w:ind w:left="4378" w:hanging="516"/>
      </w:pPr>
      <w:rPr>
        <w:rFonts w:hint="default"/>
      </w:rPr>
    </w:lvl>
    <w:lvl w:ilvl="8" w:tplc="B448B93E">
      <w:start w:val="1"/>
      <w:numFmt w:val="bullet"/>
      <w:lvlText w:val="•"/>
      <w:lvlJc w:val="left"/>
      <w:pPr>
        <w:ind w:left="5867" w:hanging="516"/>
      </w:pPr>
      <w:rPr>
        <w:rFonts w:hint="default"/>
      </w:rPr>
    </w:lvl>
  </w:abstractNum>
  <w:abstractNum w:abstractNumId="2" w15:restartNumberingAfterBreak="0">
    <w:nsid w:val="6BE16F5B"/>
    <w:multiLevelType w:val="hybridMultilevel"/>
    <w:tmpl w:val="7F6010C6"/>
    <w:lvl w:ilvl="0" w:tplc="D3969D00">
      <w:start w:val="1"/>
      <w:numFmt w:val="decimal"/>
      <w:lvlText w:val="%1."/>
      <w:lvlJc w:val="left"/>
      <w:pPr>
        <w:ind w:left="757" w:hanging="51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B436FD5A">
      <w:start w:val="1"/>
      <w:numFmt w:val="bullet"/>
      <w:lvlText w:val="•"/>
      <w:lvlJc w:val="left"/>
      <w:pPr>
        <w:ind w:left="1568" w:hanging="516"/>
      </w:pPr>
      <w:rPr>
        <w:rFonts w:hint="default"/>
      </w:rPr>
    </w:lvl>
    <w:lvl w:ilvl="2" w:tplc="17D0067E">
      <w:start w:val="1"/>
      <w:numFmt w:val="bullet"/>
      <w:lvlText w:val="•"/>
      <w:lvlJc w:val="left"/>
      <w:pPr>
        <w:ind w:left="2377" w:hanging="516"/>
      </w:pPr>
      <w:rPr>
        <w:rFonts w:hint="default"/>
      </w:rPr>
    </w:lvl>
    <w:lvl w:ilvl="3" w:tplc="760C2378">
      <w:start w:val="1"/>
      <w:numFmt w:val="bullet"/>
      <w:lvlText w:val="•"/>
      <w:lvlJc w:val="left"/>
      <w:pPr>
        <w:ind w:left="3185" w:hanging="516"/>
      </w:pPr>
      <w:rPr>
        <w:rFonts w:hint="default"/>
      </w:rPr>
    </w:lvl>
    <w:lvl w:ilvl="4" w:tplc="FB5C885A">
      <w:start w:val="1"/>
      <w:numFmt w:val="bullet"/>
      <w:lvlText w:val="•"/>
      <w:lvlJc w:val="left"/>
      <w:pPr>
        <w:ind w:left="3994" w:hanging="516"/>
      </w:pPr>
      <w:rPr>
        <w:rFonts w:hint="default"/>
      </w:rPr>
    </w:lvl>
    <w:lvl w:ilvl="5" w:tplc="76087C16">
      <w:start w:val="1"/>
      <w:numFmt w:val="bullet"/>
      <w:lvlText w:val="•"/>
      <w:lvlJc w:val="left"/>
      <w:pPr>
        <w:ind w:left="4802" w:hanging="516"/>
      </w:pPr>
      <w:rPr>
        <w:rFonts w:hint="default"/>
      </w:rPr>
    </w:lvl>
    <w:lvl w:ilvl="6" w:tplc="C7489AFA">
      <w:start w:val="1"/>
      <w:numFmt w:val="bullet"/>
      <w:lvlText w:val="•"/>
      <w:lvlJc w:val="left"/>
      <w:pPr>
        <w:ind w:left="5611" w:hanging="516"/>
      </w:pPr>
      <w:rPr>
        <w:rFonts w:hint="default"/>
      </w:rPr>
    </w:lvl>
    <w:lvl w:ilvl="7" w:tplc="DB0CE43C">
      <w:start w:val="1"/>
      <w:numFmt w:val="bullet"/>
      <w:lvlText w:val="•"/>
      <w:lvlJc w:val="left"/>
      <w:pPr>
        <w:ind w:left="6420" w:hanging="516"/>
      </w:pPr>
      <w:rPr>
        <w:rFonts w:hint="default"/>
      </w:rPr>
    </w:lvl>
    <w:lvl w:ilvl="8" w:tplc="7A44F1FA">
      <w:start w:val="1"/>
      <w:numFmt w:val="bullet"/>
      <w:lvlText w:val="•"/>
      <w:lvlJc w:val="left"/>
      <w:pPr>
        <w:ind w:left="7228" w:hanging="5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5E"/>
    <w:rsid w:val="005A7A5E"/>
    <w:rsid w:val="00645FA9"/>
    <w:rsid w:val="00D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4023"/>
  <w15:chartTrackingRefBased/>
  <w15:docId w15:val="{5E698D99-17E5-4FFB-B25E-DE896B2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2020-09-14T12:28:00Z</dcterms:created>
  <dcterms:modified xsi:type="dcterms:W3CDTF">2020-09-14T12:30:00Z</dcterms:modified>
</cp:coreProperties>
</file>